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EB" w:rsidRPr="00DD7C93" w:rsidRDefault="009152EB" w:rsidP="00DD7C93">
      <w:pPr>
        <w:rPr>
          <w:b/>
        </w:rPr>
      </w:pPr>
      <w:bookmarkStart w:id="0" w:name="_GoBack"/>
      <w:bookmarkEnd w:id="0"/>
    </w:p>
    <w:p w:rsidR="0085365D" w:rsidRDefault="00035561" w:rsidP="00035561">
      <w:pPr>
        <w:jc w:val="center"/>
        <w:rPr>
          <w:b/>
          <w:sz w:val="20"/>
          <w:szCs w:val="20"/>
        </w:rPr>
      </w:pPr>
      <w:r w:rsidRPr="00DD7C93">
        <w:rPr>
          <w:b/>
          <w:sz w:val="20"/>
          <w:szCs w:val="20"/>
        </w:rPr>
        <w:t>АНКЕТА</w:t>
      </w:r>
      <w:r w:rsidR="0085365D" w:rsidRPr="00DD7C93">
        <w:rPr>
          <w:b/>
          <w:sz w:val="20"/>
          <w:szCs w:val="20"/>
        </w:rPr>
        <w:t xml:space="preserve"> КЛИЕНТА</w:t>
      </w:r>
    </w:p>
    <w:p w:rsidR="00035561" w:rsidRPr="00DD7C93" w:rsidRDefault="0085365D" w:rsidP="00035561">
      <w:pPr>
        <w:jc w:val="center"/>
        <w:rPr>
          <w:b/>
          <w:i/>
          <w:sz w:val="20"/>
          <w:szCs w:val="20"/>
        </w:rPr>
      </w:pPr>
      <w:r w:rsidRPr="00DD7C93">
        <w:rPr>
          <w:b/>
          <w:sz w:val="20"/>
          <w:szCs w:val="20"/>
        </w:rPr>
        <w:t>(</w:t>
      </w:r>
      <w:r w:rsidR="009152EB" w:rsidRPr="00DD7C93">
        <w:rPr>
          <w:b/>
          <w:sz w:val="20"/>
          <w:szCs w:val="20"/>
        </w:rPr>
        <w:t>ИНОСТРАНН</w:t>
      </w:r>
      <w:r w:rsidRPr="00DD7C93">
        <w:rPr>
          <w:b/>
          <w:sz w:val="20"/>
          <w:szCs w:val="20"/>
        </w:rPr>
        <w:t>АЯ</w:t>
      </w:r>
      <w:r w:rsidR="009152EB" w:rsidRPr="00DD7C93">
        <w:rPr>
          <w:b/>
          <w:sz w:val="20"/>
          <w:szCs w:val="20"/>
        </w:rPr>
        <w:t xml:space="preserve"> СТРУКТУР</w:t>
      </w:r>
      <w:r w:rsidRPr="00DD7C93">
        <w:rPr>
          <w:b/>
          <w:sz w:val="20"/>
          <w:szCs w:val="20"/>
        </w:rPr>
        <w:t>А</w:t>
      </w:r>
      <w:r w:rsidR="009152EB" w:rsidRPr="00DD7C93">
        <w:rPr>
          <w:b/>
          <w:sz w:val="20"/>
          <w:szCs w:val="20"/>
        </w:rPr>
        <w:t xml:space="preserve"> БЕЗ ОБРАЗОВАНИЯ ЮРИДИЧЕСКОГО ЛИЦА</w:t>
      </w:r>
      <w:r w:rsidRPr="00DD7C93">
        <w:rPr>
          <w:b/>
          <w:sz w:val="20"/>
          <w:szCs w:val="20"/>
        </w:rPr>
        <w:t>)</w:t>
      </w:r>
    </w:p>
    <w:p w:rsidR="00F1230F" w:rsidRPr="00DD7C93" w:rsidRDefault="00F1230F" w:rsidP="00F1230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149"/>
        <w:gridCol w:w="5571"/>
      </w:tblGrid>
      <w:tr w:rsidR="00F1230F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230F" w:rsidRPr="00DD7C93" w:rsidRDefault="004D1884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(в русской транскрипции):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F" w:rsidRPr="00DD7C93" w:rsidRDefault="00F1230F" w:rsidP="007F30B4">
            <w:pPr>
              <w:rPr>
                <w:b/>
                <w:sz w:val="20"/>
                <w:szCs w:val="20"/>
              </w:rPr>
            </w:pPr>
          </w:p>
        </w:tc>
      </w:tr>
      <w:tr w:rsidR="00F1230F" w:rsidRPr="00DD7C93" w:rsidTr="00DD7C9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 наименование</w:t>
            </w:r>
            <w:r w:rsidR="004F651F" w:rsidRPr="00DD7C93">
              <w:rPr>
                <w:bCs/>
                <w:sz w:val="20"/>
                <w:szCs w:val="20"/>
              </w:rPr>
              <w:t xml:space="preserve"> </w:t>
            </w:r>
            <w:r w:rsidR="004D1884" w:rsidRPr="00DD7C93">
              <w:rPr>
                <w:bCs/>
                <w:sz w:val="20"/>
                <w:szCs w:val="20"/>
              </w:rPr>
              <w:t>(в русской транскрипции)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:rsidTr="00DD7C9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ИНН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1DF" w:rsidRPr="00DD7C93" w:rsidRDefault="002A51DF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КИО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450A4A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50A4A" w:rsidRPr="00DD7C93" w:rsidRDefault="00450A4A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  <w:lang w:val="en-US"/>
              </w:rPr>
              <w:t>TIN</w:t>
            </w:r>
            <w:r w:rsidRPr="00DD7C93">
              <w:rPr>
                <w:bCs/>
                <w:sz w:val="20"/>
                <w:szCs w:val="20"/>
              </w:rPr>
              <w:t xml:space="preserve">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4A" w:rsidRPr="00DD7C93" w:rsidRDefault="00450A4A" w:rsidP="007F30B4">
            <w:pPr>
              <w:rPr>
                <w:bCs/>
                <w:sz w:val="20"/>
                <w:szCs w:val="20"/>
              </w:rPr>
            </w:pPr>
          </w:p>
        </w:tc>
      </w:tr>
      <w:tr w:rsidR="00826869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26869" w:rsidRPr="00DD7C93" w:rsidRDefault="00826869" w:rsidP="00DD7C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DD7C93">
              <w:rPr>
                <w:rFonts w:eastAsia="Calibri"/>
                <w:sz w:val="20"/>
                <w:szCs w:val="20"/>
              </w:rPr>
              <w:t>Код (коды) (при наличии) в государстве (на территории) ее регистрации (инкорпорации) в качестве налогоплательщика (или их аналоги)</w:t>
            </w:r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69" w:rsidRPr="00DD7C93" w:rsidRDefault="00826869" w:rsidP="007F30B4">
            <w:pPr>
              <w:rPr>
                <w:bCs/>
                <w:sz w:val="20"/>
                <w:szCs w:val="20"/>
              </w:rPr>
            </w:pPr>
          </w:p>
        </w:tc>
      </w:tr>
      <w:tr w:rsidR="002930CD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930CD" w:rsidRPr="00DD7C93" w:rsidRDefault="002930CD" w:rsidP="002A51DF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napToGrid w:val="0"/>
                <w:color w:val="000000"/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CD" w:rsidRPr="00DD7C93" w:rsidRDefault="002930CD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1DF" w:rsidRPr="00DD7C93" w:rsidRDefault="002A51DF" w:rsidP="00DE10C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Состав имущества, находящегося в управлении (собственности)</w:t>
            </w:r>
            <w:r w:rsidR="00195979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7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1DF" w:rsidRPr="00DD7C93" w:rsidRDefault="002A51D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Фамилия, имя, отчество (при наличии)</w:t>
            </w:r>
            <w:r w:rsidR="004F651F" w:rsidRPr="00DD7C93">
              <w:rPr>
                <w:bCs/>
                <w:sz w:val="20"/>
                <w:szCs w:val="20"/>
              </w:rPr>
              <w:t xml:space="preserve">, </w:t>
            </w:r>
            <w:r w:rsidRPr="00DD7C93">
              <w:rPr>
                <w:bCs/>
                <w:sz w:val="20"/>
                <w:szCs w:val="20"/>
              </w:rPr>
              <w:t>наименование и адрес места жительства (места нахождения) учредителей и доверительного собственника (управляющего)</w:t>
            </w:r>
            <w:r w:rsidR="00756B11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7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</w:tbl>
    <w:p w:rsidR="00372CEF" w:rsidRPr="00DD7C93" w:rsidRDefault="00372CEF" w:rsidP="00372CE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</w:t>
      </w:r>
      <w:r w:rsidR="00FE1BB9" w:rsidRPr="00DD7C93">
        <w:rPr>
          <w:b/>
          <w:bCs/>
          <w:iCs/>
          <w:sz w:val="16"/>
          <w:szCs w:val="16"/>
        </w:rPr>
        <w:t xml:space="preserve">ГОСУДАРСТВЕННОЙ </w:t>
      </w:r>
      <w:r w:rsidR="004F651F" w:rsidRPr="00DD7C93">
        <w:rPr>
          <w:b/>
          <w:bCs/>
          <w:iCs/>
          <w:sz w:val="16"/>
          <w:szCs w:val="16"/>
        </w:rPr>
        <w:t xml:space="preserve"> </w:t>
      </w:r>
      <w:r w:rsidRPr="00DD7C93">
        <w:rPr>
          <w:b/>
          <w:bCs/>
          <w:iCs/>
          <w:sz w:val="16"/>
          <w:szCs w:val="16"/>
        </w:rPr>
        <w:t xml:space="preserve">РЕГИСТРАЦИИ КЛИЕНТА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450"/>
        <w:gridCol w:w="1455"/>
        <w:gridCol w:w="2450"/>
        <w:gridCol w:w="1365"/>
      </w:tblGrid>
      <w:tr w:rsidR="00372CEF" w:rsidRPr="00DD7C93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72CEF" w:rsidRPr="00DD7C93" w:rsidRDefault="00372CEF" w:rsidP="00630BDE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 (на территории) ее регистрации (инкорпорации)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72CEF" w:rsidRPr="00DD7C93" w:rsidRDefault="004F651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</w:t>
            </w:r>
            <w:r w:rsidR="00372CEF" w:rsidRPr="00DD7C93">
              <w:rPr>
                <w:bCs/>
                <w:sz w:val="20"/>
                <w:szCs w:val="20"/>
              </w:rPr>
              <w:t>ата присвоения регистрационного номера /дата гос. регистрации: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</w:tbl>
    <w:p w:rsidR="00FE1BB9" w:rsidRPr="00DD7C93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  <w:r w:rsidRPr="00DD7C93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902"/>
        <w:gridCol w:w="429"/>
        <w:gridCol w:w="1907"/>
        <w:gridCol w:w="729"/>
        <w:gridCol w:w="283"/>
        <w:gridCol w:w="1253"/>
        <w:gridCol w:w="713"/>
        <w:gridCol w:w="849"/>
        <w:gridCol w:w="582"/>
        <w:gridCol w:w="1394"/>
        <w:gridCol w:w="267"/>
      </w:tblGrid>
      <w:tr w:rsidR="00FE1BB9" w:rsidRPr="00FE1BB9" w:rsidTr="00E30DA2">
        <w:trPr>
          <w:trHeight w:val="127"/>
        </w:trPr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:rsidTr="00E30DA2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:rsidTr="00E30DA2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:rsidTr="00E30DA2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Кем </w:t>
            </w:r>
            <w:proofErr w:type="gramStart"/>
            <w:r w:rsidRPr="00DD7C93">
              <w:rPr>
                <w:sz w:val="20"/>
                <w:szCs w:val="20"/>
              </w:rPr>
              <w:t>выдана</w:t>
            </w:r>
            <w:proofErr w:type="gramEnd"/>
            <w:r w:rsidRPr="00DD7C93">
              <w:rPr>
                <w:sz w:val="20"/>
                <w:szCs w:val="20"/>
              </w:rPr>
              <w:t>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:rsidTr="00E30DA2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:rsidTr="00E30DA2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3B1B65" w:rsidTr="00E30DA2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Кем </w:t>
            </w:r>
            <w:proofErr w:type="gramStart"/>
            <w:r w:rsidRPr="00DD7C93">
              <w:rPr>
                <w:sz w:val="20"/>
                <w:szCs w:val="20"/>
              </w:rPr>
              <w:t>выдана</w:t>
            </w:r>
            <w:proofErr w:type="gramEnd"/>
            <w:r w:rsidRPr="00DD7C93">
              <w:rPr>
                <w:sz w:val="20"/>
                <w:szCs w:val="20"/>
              </w:rPr>
              <w:t>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E14F19" w:rsidRPr="00FE1BB9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FE1BB9">
        <w:rPr>
          <w:b/>
          <w:iCs/>
          <w:caps/>
          <w:sz w:val="16"/>
          <w:szCs w:val="16"/>
        </w:rPr>
        <w:t>АДРЕС РЕГИСТРАЦИИ КЛИЕНТА (адрес места нахождения)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E14F19" w:rsidRPr="00C32E7E" w:rsidTr="007F30B4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4F19" w:rsidRPr="004C3498" w:rsidRDefault="00E14F19" w:rsidP="007F30B4">
            <w:pPr>
              <w:rPr>
                <w:bCs/>
                <w:sz w:val="20"/>
                <w:szCs w:val="20"/>
              </w:rPr>
            </w:pPr>
            <w:r w:rsidRPr="00AF313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19" w:rsidRPr="00E2079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4F19" w:rsidRPr="004F651F" w:rsidRDefault="00E14F19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19" w:rsidRPr="00735C3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:rsidTr="007F30B4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14F19" w:rsidRPr="00C32E7E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32E7E">
        <w:rPr>
          <w:b/>
          <w:iCs/>
          <w:sz w:val="16"/>
          <w:szCs w:val="16"/>
        </w:rPr>
        <w:t>ПОЧТОВЫЙ АДРЕС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E14F19" w:rsidRPr="00C32E7E" w:rsidTr="007F30B4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:rsidTr="007F30B4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86A9C" w:rsidRPr="00C32E7E" w:rsidRDefault="00C86A9C" w:rsidP="00C86A9C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4F651F">
        <w:rPr>
          <w:b/>
          <w:caps/>
          <w:sz w:val="16"/>
          <w:szCs w:val="16"/>
        </w:rPr>
        <w:t>Сведения о присутствии или отсутствии по своему месту нахождения ИНОСТРАННОЙ СТРУКТУРЫ БЕЗ ОБРАЗОВАНИЯ ЮРИДИЧЕСКОГО ЛИЦА</w:t>
      </w:r>
      <w:r w:rsidRPr="00735C30">
        <w:rPr>
          <w:b/>
          <w:caps/>
          <w:sz w:val="16"/>
          <w:szCs w:val="16"/>
        </w:rPr>
        <w:t xml:space="preserve">  </w:t>
      </w:r>
      <w:r w:rsidRPr="00733F6C">
        <w:rPr>
          <w:b/>
          <w:caps/>
          <w:sz w:val="16"/>
          <w:szCs w:val="16"/>
        </w:rPr>
        <w:t>ЕЕ постоянно действующего органа управления, иного органа или лица, которые имеют право де</w:t>
      </w:r>
      <w:r w:rsidRPr="00C32E7E">
        <w:rPr>
          <w:b/>
          <w:caps/>
          <w:sz w:val="16"/>
          <w:szCs w:val="16"/>
        </w:rPr>
        <w:t>йствовать от имени СТРУКТУРЫ 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267"/>
      </w:tblGrid>
      <w:tr w:rsidR="00C86A9C" w:rsidRPr="00C32E7E" w:rsidTr="00E30DA2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C32E7E" w:rsidTr="00E30DA2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3B1B65" w:rsidTr="00E30DA2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86A9C" w:rsidRPr="003B1B65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A9C" w:rsidRPr="003B1B65" w:rsidRDefault="00C86A9C" w:rsidP="00E30DA2">
            <w:pPr>
              <w:rPr>
                <w:sz w:val="20"/>
                <w:szCs w:val="20"/>
              </w:rPr>
            </w:pPr>
          </w:p>
        </w:tc>
      </w:tr>
    </w:tbl>
    <w:p w:rsidR="00FE1BB9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DD7C93">
        <w:rPr>
          <w:b/>
          <w:iCs/>
          <w:caps/>
          <w:sz w:val="16"/>
          <w:szCs w:val="16"/>
        </w:rPr>
        <w:lastRenderedPageBreak/>
        <w:t>АДРЕС (место нахождения) представительства, отделения, иного обособленного подразделения КЛИЕНТА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67"/>
        <w:gridCol w:w="4211"/>
        <w:gridCol w:w="918"/>
        <w:gridCol w:w="1896"/>
        <w:gridCol w:w="267"/>
        <w:gridCol w:w="6"/>
      </w:tblGrid>
      <w:tr w:rsidR="004F651F" w:rsidRPr="00C95F82" w:rsidTr="004F651F">
        <w:trPr>
          <w:gridAfter w:val="1"/>
          <w:wAfter w:w="6" w:type="dxa"/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  <w:r w:rsidRPr="00C95F82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F651F" w:rsidRPr="00C95F82" w:rsidRDefault="004F651F" w:rsidP="00E30DA2">
            <w:pPr>
              <w:rPr>
                <w:sz w:val="20"/>
                <w:szCs w:val="20"/>
              </w:rPr>
            </w:pPr>
            <w:r w:rsidRPr="00C95F82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51F" w:rsidRPr="00C95F82" w:rsidRDefault="004F651F" w:rsidP="00E30DA2">
            <w:pPr>
              <w:rPr>
                <w:sz w:val="20"/>
                <w:szCs w:val="20"/>
              </w:rPr>
            </w:pPr>
          </w:p>
        </w:tc>
      </w:tr>
      <w:tr w:rsidR="00FE1BB9" w:rsidRPr="00FE1BB9" w:rsidTr="004F651F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3B1B65" w:rsidTr="004F651F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BB9" w:rsidRPr="003B1B65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9" w:rsidRPr="003B1B65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E1BB9" w:rsidRPr="00DD7C93" w:rsidRDefault="00FE1BB9" w:rsidP="00FE1BB9">
      <w:pPr>
        <w:rPr>
          <w:b/>
          <w:sz w:val="16"/>
          <w:szCs w:val="16"/>
        </w:rPr>
      </w:pPr>
      <w:r w:rsidRPr="00DD7C93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FE1BB9" w:rsidRPr="00FE1BB9" w:rsidTr="00E30DA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:rsidTr="00E30DA2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:rsidTr="00E30DA2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1BB9" w:rsidRPr="00FE1BB9" w:rsidRDefault="00FE1BB9" w:rsidP="00E30DA2">
            <w:pPr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BB9" w:rsidRPr="00AF3131" w:rsidRDefault="00FE1BB9" w:rsidP="00E30DA2">
            <w:pPr>
              <w:rPr>
                <w:bCs/>
                <w:sz w:val="20"/>
                <w:szCs w:val="20"/>
              </w:rPr>
            </w:pPr>
          </w:p>
        </w:tc>
      </w:tr>
    </w:tbl>
    <w:p w:rsidR="001C121F" w:rsidRPr="00FE1BB9" w:rsidRDefault="001C121F" w:rsidP="001C121F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FE1BB9">
        <w:rPr>
          <w:b/>
          <w:sz w:val="16"/>
          <w:szCs w:val="16"/>
        </w:rPr>
        <w:t xml:space="preserve">БАНКОВСКИЕ РЕКВИЗИТЫ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26"/>
        <w:gridCol w:w="848"/>
        <w:gridCol w:w="567"/>
        <w:gridCol w:w="1138"/>
        <w:gridCol w:w="2552"/>
        <w:gridCol w:w="707"/>
        <w:gridCol w:w="426"/>
        <w:gridCol w:w="1703"/>
      </w:tblGrid>
      <w:tr w:rsidR="001C121F" w:rsidRPr="00FE1BB9" w:rsidTr="00DD7C93">
        <w:tc>
          <w:tcPr>
            <w:tcW w:w="3152" w:type="dxa"/>
            <w:gridSpan w:val="4"/>
            <w:shd w:val="clear" w:color="auto" w:fill="E0E0E0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26" w:type="dxa"/>
            <w:gridSpan w:val="5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:rsidTr="00DD7C93">
        <w:tc>
          <w:tcPr>
            <w:tcW w:w="3152" w:type="dxa"/>
            <w:gridSpan w:val="4"/>
            <w:shd w:val="clear" w:color="auto" w:fill="E0E0E0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rFonts w:ascii="NTTimes/Cyrillic" w:hAnsi="NTTimes/Cyrillic" w:hint="eastAsia"/>
                <w:sz w:val="20"/>
                <w:szCs w:val="20"/>
              </w:rPr>
              <w:t>Страна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,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город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регистрации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банка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>:</w:t>
            </w:r>
          </w:p>
        </w:tc>
        <w:tc>
          <w:tcPr>
            <w:tcW w:w="6526" w:type="dxa"/>
            <w:gridSpan w:val="5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:rsidTr="00DD7C93">
        <w:tc>
          <w:tcPr>
            <w:tcW w:w="1311" w:type="dxa"/>
            <w:shd w:val="clear" w:color="auto" w:fill="E0E0E0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ИНН банка:</w:t>
            </w:r>
          </w:p>
        </w:tc>
        <w:tc>
          <w:tcPr>
            <w:tcW w:w="5531" w:type="dxa"/>
            <w:gridSpan w:val="5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БИК:</w:t>
            </w:r>
          </w:p>
        </w:tc>
        <w:tc>
          <w:tcPr>
            <w:tcW w:w="2129" w:type="dxa"/>
            <w:gridSpan w:val="2"/>
            <w:vAlign w:val="bottom"/>
          </w:tcPr>
          <w:p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:rsidTr="00DD7C93">
        <w:tc>
          <w:tcPr>
            <w:tcW w:w="2585" w:type="dxa"/>
            <w:gridSpan w:val="3"/>
            <w:shd w:val="clear" w:color="auto" w:fill="E0E0E0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7" w:type="dxa"/>
            <w:gridSpan w:val="3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:rsidTr="00DD7C93">
        <w:tc>
          <w:tcPr>
            <w:tcW w:w="1737" w:type="dxa"/>
            <w:gridSpan w:val="2"/>
            <w:shd w:val="clear" w:color="auto" w:fill="E0E0E0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41" w:type="dxa"/>
            <w:gridSpan w:val="7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:rsidTr="00DD7C93">
        <w:tc>
          <w:tcPr>
            <w:tcW w:w="1737" w:type="dxa"/>
            <w:gridSpan w:val="2"/>
            <w:shd w:val="clear" w:color="auto" w:fill="E0E0E0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41" w:type="dxa"/>
            <w:gridSpan w:val="7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:rsidTr="00DD7C93">
        <w:tc>
          <w:tcPr>
            <w:tcW w:w="4290" w:type="dxa"/>
            <w:gridSpan w:val="5"/>
            <w:shd w:val="clear" w:color="auto" w:fill="E0E0E0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Получатель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платежа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(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наименование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в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соответствии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договором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банковского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счета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):</w:t>
            </w:r>
          </w:p>
        </w:tc>
        <w:tc>
          <w:tcPr>
            <w:tcW w:w="5388" w:type="dxa"/>
            <w:gridSpan w:val="4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:rsidTr="00DD7C93">
        <w:tc>
          <w:tcPr>
            <w:tcW w:w="1737" w:type="dxa"/>
            <w:gridSpan w:val="2"/>
            <w:shd w:val="clear" w:color="auto" w:fill="E0E0E0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41" w:type="dxa"/>
            <w:gridSpan w:val="7"/>
            <w:vAlign w:val="bottom"/>
          </w:tcPr>
          <w:p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5B0C79" w:rsidRPr="00DD7C93" w:rsidRDefault="005B0C79" w:rsidP="005B0C7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iCs/>
          <w:sz w:val="16"/>
          <w:szCs w:val="16"/>
        </w:rPr>
        <w:t>КАТЕГОРИИ ИНОСТРАННОЙ СТРУКТУРЫ БЕЗ ОБРАЗОВАНИЯ ЮРИДИЧЕСКОГО ЛИЦА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7524"/>
        <w:gridCol w:w="592"/>
        <w:gridCol w:w="308"/>
        <w:gridCol w:w="635"/>
        <w:gridCol w:w="383"/>
      </w:tblGrid>
      <w:tr w:rsidR="005B0C79" w:rsidRPr="00DD7C93" w:rsidTr="00837035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 xml:space="preserve">Иностранная структура без образования юридического лица, организационная форма которой предусматривает отсутствие </w:t>
            </w:r>
            <w:proofErr w:type="spellStart"/>
            <w:r w:rsidRPr="00DD7C93">
              <w:rPr>
                <w:bCs/>
                <w:sz w:val="18"/>
                <w:szCs w:val="20"/>
              </w:rPr>
              <w:t>бенефициарного</w:t>
            </w:r>
            <w:proofErr w:type="spellEnd"/>
            <w:r w:rsidRPr="00DD7C93">
              <w:rPr>
                <w:bCs/>
                <w:sz w:val="18"/>
                <w:szCs w:val="20"/>
              </w:rPr>
              <w:t xml:space="preserve"> владельца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B0C79" w:rsidRPr="00DD7C93" w:rsidTr="00837035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sz w:val="18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единоличного исполнительного органа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C79" w:rsidRPr="00DD7C93" w:rsidRDefault="005B0C79" w:rsidP="00837035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636920" w:rsidRPr="00DD7C93" w:rsidRDefault="00636920" w:rsidP="00636920">
      <w:pPr>
        <w:rPr>
          <w:b/>
          <w:bCs/>
          <w:caps/>
          <w:sz w:val="16"/>
          <w:szCs w:val="16"/>
        </w:rPr>
      </w:pPr>
      <w:r w:rsidRPr="00DD7C93">
        <w:rPr>
          <w:b/>
          <w:bCs/>
          <w:caps/>
          <w:sz w:val="16"/>
          <w:szCs w:val="16"/>
        </w:rPr>
        <w:t xml:space="preserve">Сведения об органах УПРАВЛЕНИЯ </w:t>
      </w:r>
      <w:r w:rsidRPr="00DD7C93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proofErr w:type="gramStart"/>
      <w:r w:rsidRPr="00DD7C93">
        <w:rPr>
          <w:b/>
          <w:caps/>
          <w:sz w:val="16"/>
          <w:szCs w:val="16"/>
        </w:rPr>
        <w:t xml:space="preserve"> </w:t>
      </w:r>
      <w:r w:rsidRPr="00DD7C93">
        <w:rPr>
          <w:b/>
          <w:bCs/>
          <w:caps/>
          <w:sz w:val="16"/>
          <w:szCs w:val="16"/>
        </w:rPr>
        <w:t>,</w:t>
      </w:r>
      <w:proofErr w:type="gramEnd"/>
      <w:r w:rsidRPr="00DD7C93">
        <w:rPr>
          <w:b/>
          <w:bCs/>
          <w:caps/>
          <w:sz w:val="16"/>
          <w:szCs w:val="16"/>
        </w:rPr>
        <w:t xml:space="preserve"> структура и персональный состав</w:t>
      </w:r>
      <w:r w:rsidRPr="00DD7C93">
        <w:rPr>
          <w:b/>
          <w:bCs/>
          <w:caps/>
          <w:sz w:val="16"/>
          <w:szCs w:val="16"/>
          <w:vertAlign w:val="superscript"/>
        </w:rPr>
        <w:footnoteReference w:id="3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4C3498" w:rsidRPr="00DD7C93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DD7C93">
              <w:rPr>
                <w:bCs/>
                <w:sz w:val="20"/>
                <w:szCs w:val="20"/>
                <w:vertAlign w:val="superscript"/>
              </w:rPr>
              <w:footnoteReference w:id="4"/>
            </w:r>
            <w:r w:rsidRPr="00DD7C93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DD7C93">
              <w:rPr>
                <w:bCs/>
                <w:sz w:val="20"/>
                <w:szCs w:val="20"/>
              </w:rPr>
              <w:t>Ф.И.О., должность</w:t>
            </w:r>
            <w:r w:rsidRPr="00DD7C93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C3498" w:rsidRPr="00DD7C93" w:rsidRDefault="004C3498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</w:tbl>
    <w:p w:rsidR="00095BF6" w:rsidRPr="00DD7C93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без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 </w:t>
      </w:r>
      <w:r w:rsidRPr="00DD7C93">
        <w:rPr>
          <w:b/>
          <w:sz w:val="16"/>
          <w:szCs w:val="16"/>
          <w:vertAlign w:val="superscript"/>
        </w:rPr>
        <w:footnoteReference w:id="5"/>
      </w:r>
      <w:r w:rsidRPr="00DD7C93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095BF6" w:rsidRPr="00DD7C93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95BF6" w:rsidRPr="00DD7C93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BF6" w:rsidRPr="00DD7C93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DD7C93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65EFB" w:rsidRPr="00DD7C93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EFB" w:rsidRPr="00DD7C93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095BF6" w:rsidRPr="00DD7C93" w:rsidRDefault="00095BF6" w:rsidP="00095BF6">
      <w:pPr>
        <w:rPr>
          <w:b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по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(в случае его наличия) </w:t>
      </w:r>
      <w:r w:rsidRPr="00DD7C93">
        <w:rPr>
          <w:b/>
          <w:sz w:val="16"/>
          <w:szCs w:val="16"/>
          <w:vertAlign w:val="superscript"/>
        </w:rPr>
        <w:footnoteReference w:id="6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095BF6" w:rsidRPr="003B1B65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95BF6" w:rsidRPr="003B1B65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BF6" w:rsidRPr="003B1B65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3B1B65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65EFB" w:rsidRPr="003B1B65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EFB" w:rsidRPr="003B1B65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6C7884" w:rsidRDefault="006C7884" w:rsidP="00F1230F">
      <w:pPr>
        <w:rPr>
          <w:b/>
          <w:sz w:val="16"/>
          <w:szCs w:val="16"/>
        </w:rPr>
      </w:pPr>
    </w:p>
    <w:p w:rsidR="006C7884" w:rsidRDefault="006C7884" w:rsidP="00F1230F">
      <w:pPr>
        <w:rPr>
          <w:b/>
          <w:sz w:val="16"/>
          <w:szCs w:val="16"/>
        </w:rPr>
      </w:pPr>
    </w:p>
    <w:p w:rsidR="006C7884" w:rsidRDefault="006C7884" w:rsidP="00F1230F">
      <w:pPr>
        <w:rPr>
          <w:b/>
          <w:sz w:val="16"/>
          <w:szCs w:val="16"/>
        </w:rPr>
      </w:pPr>
    </w:p>
    <w:p w:rsidR="006C7884" w:rsidRDefault="006C7884" w:rsidP="00F1230F">
      <w:pPr>
        <w:rPr>
          <w:b/>
          <w:sz w:val="16"/>
          <w:szCs w:val="16"/>
        </w:rPr>
      </w:pPr>
    </w:p>
    <w:p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lastRenderedPageBreak/>
        <w:t xml:space="preserve">СВЕДЕНИЯ О БЕНЕФИЦИАРНЫХ </w:t>
      </w:r>
      <w:r w:rsidRPr="004F651F">
        <w:rPr>
          <w:b/>
          <w:caps/>
          <w:sz w:val="16"/>
          <w:szCs w:val="16"/>
        </w:rPr>
        <w:t>ВЛАДЕЛЬЦАХ</w:t>
      </w:r>
      <w:r w:rsidR="00712F4E"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sz w:val="16"/>
          <w:szCs w:val="16"/>
          <w:vertAlign w:val="superscript"/>
        </w:rPr>
        <w:footnoteReference w:id="7"/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294"/>
      </w:tblGrid>
      <w:tr w:rsidR="00F1230F" w:rsidRPr="004F651F" w:rsidTr="007F30B4">
        <w:tc>
          <w:tcPr>
            <w:tcW w:w="4575" w:type="dxa"/>
            <w:shd w:val="clear" w:color="auto" w:fill="E6E6E6"/>
            <w:vAlign w:val="bottom"/>
          </w:tcPr>
          <w:p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 xml:space="preserve">Да, </w:t>
            </w:r>
            <w:proofErr w:type="spellStart"/>
            <w:r w:rsidRPr="004F651F">
              <w:rPr>
                <w:sz w:val="20"/>
                <w:szCs w:val="20"/>
              </w:rPr>
              <w:t>бенефициарны</w:t>
            </w:r>
            <w:proofErr w:type="gramStart"/>
            <w:r w:rsidRPr="004F651F">
              <w:rPr>
                <w:sz w:val="20"/>
                <w:szCs w:val="20"/>
              </w:rPr>
              <w:t>й</w:t>
            </w:r>
            <w:proofErr w:type="spellEnd"/>
            <w:r w:rsidRPr="004F651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651F">
              <w:rPr>
                <w:sz w:val="20"/>
                <w:szCs w:val="20"/>
              </w:rPr>
              <w:t>ые</w:t>
            </w:r>
            <w:proofErr w:type="spellEnd"/>
            <w:r w:rsidRPr="004F651F">
              <w:rPr>
                <w:sz w:val="20"/>
                <w:szCs w:val="20"/>
              </w:rPr>
              <w:t xml:space="preserve">) владелец(ы) </w:t>
            </w:r>
            <w:proofErr w:type="spellStart"/>
            <w:r w:rsidRPr="004F651F">
              <w:rPr>
                <w:sz w:val="20"/>
                <w:szCs w:val="20"/>
              </w:rPr>
              <w:t>имее</w:t>
            </w:r>
            <w:proofErr w:type="spellEnd"/>
            <w:r w:rsidRPr="004F651F">
              <w:rPr>
                <w:sz w:val="20"/>
                <w:szCs w:val="20"/>
              </w:rPr>
              <w:t>(ю)</w:t>
            </w:r>
            <w:proofErr w:type="spellStart"/>
            <w:r w:rsidRPr="004F651F">
              <w:rPr>
                <w:sz w:val="20"/>
                <w:szCs w:val="20"/>
              </w:rPr>
              <w:t>тся</w:t>
            </w:r>
            <w:proofErr w:type="spellEnd"/>
            <w:r w:rsidRPr="004F6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F1230F" w:rsidRPr="00735C30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:rsidR="00F1230F" w:rsidRPr="002E1C8B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735C30">
              <w:rPr>
                <w:sz w:val="20"/>
                <w:szCs w:val="20"/>
              </w:rPr>
              <w:t xml:space="preserve">Отсутствуют </w:t>
            </w:r>
            <w:proofErr w:type="spellStart"/>
            <w:r w:rsidRPr="00735C30">
              <w:rPr>
                <w:sz w:val="20"/>
                <w:szCs w:val="20"/>
              </w:rPr>
              <w:t>бенефициарны</w:t>
            </w:r>
            <w:proofErr w:type="gramStart"/>
            <w:r w:rsidRPr="00735C30">
              <w:rPr>
                <w:sz w:val="20"/>
                <w:szCs w:val="20"/>
              </w:rPr>
              <w:t>й</w:t>
            </w:r>
            <w:proofErr w:type="spellEnd"/>
            <w:r w:rsidRPr="00735C30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735C30">
              <w:rPr>
                <w:sz w:val="20"/>
                <w:szCs w:val="20"/>
              </w:rPr>
              <w:t>ые</w:t>
            </w:r>
            <w:proofErr w:type="spellEnd"/>
            <w:r w:rsidRPr="00735C30">
              <w:rPr>
                <w:sz w:val="20"/>
                <w:szCs w:val="20"/>
              </w:rPr>
              <w:t>) владелец(ы)</w:t>
            </w:r>
          </w:p>
        </w:tc>
        <w:tc>
          <w:tcPr>
            <w:tcW w:w="294" w:type="dxa"/>
            <w:vAlign w:val="bottom"/>
          </w:tcPr>
          <w:p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1230F" w:rsidRPr="003B1B65" w:rsidTr="007F30B4">
        <w:tc>
          <w:tcPr>
            <w:tcW w:w="5283" w:type="dxa"/>
            <w:gridSpan w:val="3"/>
            <w:shd w:val="clear" w:color="auto" w:fill="E6E6E6"/>
            <w:vAlign w:val="bottom"/>
          </w:tcPr>
          <w:p w:rsidR="00F1230F" w:rsidRPr="004F651F" w:rsidRDefault="00F1230F" w:rsidP="00FB354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Ф.И.О. (полностью) физических лиц</w:t>
            </w:r>
            <w:r w:rsidRPr="004F651F">
              <w:rPr>
                <w:caps/>
                <w:sz w:val="20"/>
                <w:szCs w:val="20"/>
              </w:rPr>
              <w:t>,</w:t>
            </w:r>
            <w:r w:rsidRPr="004F651F">
              <w:rPr>
                <w:sz w:val="20"/>
                <w:szCs w:val="20"/>
              </w:rPr>
              <w:t xml:space="preserve"> </w:t>
            </w:r>
            <w:proofErr w:type="gramStart"/>
            <w:r w:rsidRPr="004F651F">
              <w:rPr>
                <w:sz w:val="20"/>
                <w:szCs w:val="20"/>
              </w:rPr>
              <w:t>которые</w:t>
            </w:r>
            <w:proofErr w:type="gramEnd"/>
            <w:r w:rsidRPr="004F651F">
              <w:rPr>
                <w:sz w:val="20"/>
                <w:szCs w:val="20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капитале) клиентом - юридическим лицом либо имеют возможность контролировать действия клиента</w:t>
            </w:r>
          </w:p>
        </w:tc>
        <w:tc>
          <w:tcPr>
            <w:tcW w:w="4430" w:type="dxa"/>
            <w:gridSpan w:val="2"/>
            <w:vAlign w:val="bottom"/>
          </w:tcPr>
          <w:p w:rsidR="00F1230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  <w:p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  <w:p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  <w:p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</w:t>
            </w:r>
          </w:p>
          <w:p w:rsidR="004F651F" w:rsidRPr="003B1B65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</w:t>
            </w:r>
          </w:p>
        </w:tc>
      </w:tr>
    </w:tbl>
    <w:p w:rsidR="00F1230F" w:rsidRPr="003B1B65" w:rsidRDefault="00F1230F" w:rsidP="00F1230F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8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283"/>
        <w:gridCol w:w="4136"/>
        <w:gridCol w:w="295"/>
      </w:tblGrid>
      <w:tr w:rsidR="00F1230F" w:rsidRPr="003B1B65" w:rsidTr="007F30B4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4F6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</w:t>
            </w:r>
            <w:r w:rsidR="004F651F">
              <w:rPr>
                <w:sz w:val="20"/>
                <w:szCs w:val="20"/>
              </w:rPr>
              <w:t>Структура</w:t>
            </w:r>
            <w:r w:rsidRPr="003B1B65">
              <w:rPr>
                <w:sz w:val="20"/>
                <w:szCs w:val="20"/>
              </w:rPr>
              <w:t xml:space="preserve"> в своих интересах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</w:t>
            </w:r>
            <w:proofErr w:type="gramStart"/>
            <w:r w:rsidRPr="003B1B65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2C04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</w:t>
            </w:r>
            <w:proofErr w:type="gramStart"/>
            <w:r w:rsidRPr="003B1B65">
              <w:rPr>
                <w:sz w:val="20"/>
                <w:szCs w:val="20"/>
              </w:rPr>
              <w:t>я(</w:t>
            </w:r>
            <w:proofErr w:type="gramEnd"/>
            <w:r w:rsidRPr="003B1B65">
              <w:rPr>
                <w:sz w:val="20"/>
                <w:szCs w:val="20"/>
              </w:rPr>
              <w:t>ей) (учредителя управления)</w:t>
            </w:r>
            <w:r w:rsidR="002C045A" w:rsidDel="002C045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:rsidR="004F651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</w:tr>
    </w:tbl>
    <w:p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284"/>
      </w:tblGrid>
      <w:tr w:rsidR="00F1230F" w:rsidRPr="004F651F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144B3F" w:rsidRDefault="00F1230F" w:rsidP="007F30B4">
            <w:pPr>
              <w:rPr>
                <w:bCs/>
                <w:sz w:val="20"/>
                <w:szCs w:val="20"/>
              </w:rPr>
            </w:pPr>
            <w:r w:rsidRPr="00144B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F1230F" w:rsidRPr="004F651F" w:rsidTr="007F30B4">
        <w:trPr>
          <w:trHeight w:val="249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1)</w:t>
            </w:r>
          </w:p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2)</w:t>
            </w:r>
          </w:p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3)</w:t>
            </w:r>
          </w:p>
        </w:tc>
      </w:tr>
      <w:tr w:rsidR="00F1230F" w:rsidRPr="003B1B65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144B3F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Сведения о собственном /арендованном помещении, в котором располагаются органы управления </w:t>
            </w:r>
            <w:r w:rsidR="00144B3F">
              <w:rPr>
                <w:bCs/>
                <w:iCs/>
                <w:sz w:val="20"/>
                <w:szCs w:val="20"/>
              </w:rPr>
              <w:t>структуры без образования юридического лица-Клиента</w:t>
            </w:r>
          </w:p>
        </w:tc>
      </w:tr>
      <w:tr w:rsidR="00F1230F" w:rsidRPr="003B1B65" w:rsidTr="007F30B4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proofErr w:type="gramStart"/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5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A6650" w:rsidRDefault="00F1230F" w:rsidP="007F30B4">
            <w:pPr>
              <w:rPr>
                <w:bCs/>
                <w:sz w:val="20"/>
                <w:szCs w:val="20"/>
              </w:rPr>
            </w:pPr>
            <w:r w:rsidRPr="003A66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631298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«АГАНА»:</w:t>
            </w:r>
          </w:p>
        </w:tc>
      </w:tr>
      <w:tr w:rsidR="00F1230F" w:rsidRPr="003B1B65" w:rsidTr="007F30B4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«АГАНА»:</w:t>
            </w:r>
          </w:p>
        </w:tc>
      </w:tr>
      <w:tr w:rsidR="00F1230F" w:rsidRPr="003B1B65" w:rsidTr="007F30B4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3B1B65">
              <w:rPr>
                <w:bCs/>
                <w:iCs/>
                <w:sz w:val="20"/>
                <w:szCs w:val="20"/>
              </w:rPr>
              <w:t>Долгосрочный</w:t>
            </w:r>
            <w:proofErr w:type="gramEnd"/>
            <w:r w:rsidRPr="003B1B65">
              <w:rPr>
                <w:bCs/>
                <w:iCs/>
                <w:sz w:val="20"/>
                <w:szCs w:val="20"/>
              </w:rPr>
              <w:t xml:space="preserve"> (более 1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операциях):</w:t>
            </w:r>
          </w:p>
        </w:tc>
      </w:tr>
      <w:tr w:rsidR="00F1230F" w:rsidRPr="003B1B65" w:rsidTr="007F30B4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Получение доходов от инвестирования в </w:t>
            </w:r>
            <w:proofErr w:type="spellStart"/>
            <w:r w:rsidRPr="003B1B65">
              <w:rPr>
                <w:bCs/>
                <w:iCs/>
                <w:sz w:val="20"/>
                <w:szCs w:val="20"/>
              </w:rPr>
              <w:t>ПИФы</w:t>
            </w:r>
            <w:proofErr w:type="spell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1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9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:rsidTr="007F30B4">
        <w:trPr>
          <w:trHeight w:val="268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:rsidTr="007F30B4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Данные о рейтинге Клиента, размещенные в сети </w:t>
            </w:r>
            <w:r w:rsidRPr="003B1B65">
              <w:rPr>
                <w:sz w:val="18"/>
                <w:szCs w:val="18"/>
              </w:rPr>
              <w:lastRenderedPageBreak/>
              <w:t>"Интернет" на сайтах международных рейтинговых агентств ("</w:t>
            </w:r>
            <w:proofErr w:type="spellStart"/>
            <w:r w:rsidRPr="003B1B65">
              <w:rPr>
                <w:sz w:val="18"/>
                <w:szCs w:val="18"/>
              </w:rPr>
              <w:t>Standard</w:t>
            </w:r>
            <w:proofErr w:type="spellEnd"/>
            <w:r w:rsidRPr="003B1B65">
              <w:rPr>
                <w:sz w:val="18"/>
                <w:szCs w:val="18"/>
              </w:rPr>
              <w:t xml:space="preserve"> &amp; </w:t>
            </w:r>
            <w:proofErr w:type="spellStart"/>
            <w:r w:rsidRPr="003B1B65">
              <w:rPr>
                <w:sz w:val="18"/>
                <w:szCs w:val="18"/>
              </w:rPr>
              <w:t>Poor's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Fitch-Ratings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Moody's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Investors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Service</w:t>
            </w:r>
            <w:proofErr w:type="spellEnd"/>
            <w:r w:rsidRPr="003B1B65">
              <w:rPr>
                <w:sz w:val="18"/>
                <w:szCs w:val="18"/>
              </w:rPr>
              <w:t>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имеются </w:t>
            </w:r>
            <w:r w:rsidRPr="003B1B65">
              <w:rPr>
                <w:bCs/>
                <w:iCs/>
                <w:sz w:val="20"/>
                <w:szCs w:val="20"/>
              </w:rPr>
              <w:lastRenderedPageBreak/>
              <w:t>(указать)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9C6084" w:rsidRDefault="00F1230F" w:rsidP="007F30B4">
            <w:pPr>
              <w:rPr>
                <w:sz w:val="20"/>
                <w:szCs w:val="20"/>
              </w:rPr>
            </w:pPr>
            <w:r w:rsidRPr="009C6084">
              <w:rPr>
                <w:sz w:val="20"/>
                <w:szCs w:val="20"/>
              </w:rPr>
              <w:lastRenderedPageBreak/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F1230F" w:rsidRPr="00DD7C93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DD7C93" w:rsidRDefault="00735C30" w:rsidP="00061EE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F1230F" w:rsidRPr="00DD7C93">
              <w:rPr>
                <w:sz w:val="18"/>
                <w:szCs w:val="18"/>
              </w:rPr>
              <w:t xml:space="preserve">копии </w:t>
            </w:r>
            <w:r w:rsidRPr="00DD7C93">
              <w:rPr>
                <w:sz w:val="18"/>
                <w:szCs w:val="18"/>
              </w:rPr>
              <w:t>финансовой отчетности за последний завершенный финансовый год, подтверждающ</w:t>
            </w:r>
            <w:r w:rsidR="00061EE3" w:rsidRPr="00DD7C93">
              <w:rPr>
                <w:sz w:val="18"/>
                <w:szCs w:val="18"/>
              </w:rPr>
              <w:t>ей</w:t>
            </w:r>
            <w:r w:rsidRPr="00DD7C93">
              <w:rPr>
                <w:sz w:val="18"/>
                <w:szCs w:val="18"/>
              </w:rPr>
              <w:t xml:space="preserve"> размер выручки (оборота) от реализации товаров (работ, услуг) и (или) размер суммы активов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DD7C93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DD7C93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DD7C93" w:rsidRDefault="00F1230F" w:rsidP="00735C30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735C30" w:rsidRPr="00DD7C93">
              <w:rPr>
                <w:sz w:val="18"/>
                <w:szCs w:val="18"/>
              </w:rPr>
              <w:t xml:space="preserve">копия аудиторского заключения по финансовой отчетности за последний завершенный финансовый год  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DD7C93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DD7C93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DD7C93" w:rsidRDefault="00F1230F" w:rsidP="007F30B4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DD7C93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44B3F" w:rsidRPr="00735C30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44B3F" w:rsidRPr="009C6084" w:rsidRDefault="00144B3F" w:rsidP="00871262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-Иные документы, предоставляемые клиентом </w:t>
            </w:r>
            <w:r w:rsidR="00735C30" w:rsidRPr="00DD7C93">
              <w:rPr>
                <w:sz w:val="18"/>
                <w:szCs w:val="18"/>
              </w:rPr>
              <w:t>(указать какие)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B3F" w:rsidRPr="00DD7C93" w:rsidRDefault="00144B3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F1230F" w:rsidRPr="003B1B65" w:rsidTr="007F30B4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F1230F" w:rsidRPr="003B1B65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</w:t>
            </w:r>
            <w:proofErr w:type="gramStart"/>
            <w:r w:rsidRPr="003B1B65">
              <w:rPr>
                <w:sz w:val="18"/>
                <w:szCs w:val="18"/>
              </w:rPr>
              <w:t>в(</w:t>
            </w:r>
            <w:proofErr w:type="gramEnd"/>
            <w:r w:rsidRPr="003B1B65">
              <w:rPr>
                <w:sz w:val="18"/>
                <w:szCs w:val="18"/>
              </w:rPr>
              <w:t>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>тзы</w:t>
            </w:r>
            <w:proofErr w:type="gramStart"/>
            <w:r w:rsidRPr="003B1B65">
              <w:rPr>
                <w:sz w:val="18"/>
                <w:szCs w:val="18"/>
              </w:rPr>
              <w:t>в(</w:t>
            </w:r>
            <w:proofErr w:type="gramEnd"/>
            <w:r w:rsidRPr="003B1B65">
              <w:rPr>
                <w:sz w:val="18"/>
                <w:szCs w:val="18"/>
              </w:rPr>
              <w:t xml:space="preserve">ы) в произвольной письменной форме от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 об оценке деловой репутации Клиента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отсутствует возможность получения отзыв</w:t>
            </w:r>
            <w:proofErr w:type="gramStart"/>
            <w:r w:rsidRPr="003B1B65">
              <w:rPr>
                <w:bCs/>
                <w:iCs/>
                <w:sz w:val="18"/>
                <w:szCs w:val="18"/>
              </w:rPr>
              <w:t>а(</w:t>
            </w:r>
            <w:proofErr w:type="spellStart"/>
            <w:proofErr w:type="gramEnd"/>
            <w:r w:rsidRPr="003B1B65">
              <w:rPr>
                <w:bCs/>
                <w:iCs/>
                <w:sz w:val="18"/>
                <w:szCs w:val="18"/>
              </w:rPr>
              <w:t>ов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:rsidTr="007F30B4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2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F1230F" w:rsidRPr="003B1B65" w:rsidTr="007F30B4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займ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:rsidTr="007F30B4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</w:tbl>
    <w:p w:rsidR="00F1230F" w:rsidRPr="003B1B65" w:rsidRDefault="00F1230F" w:rsidP="00F1230F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E74318" w:rsidRDefault="00E74318" w:rsidP="006179DE">
      <w:pPr>
        <w:pStyle w:val="1"/>
        <w:jc w:val="right"/>
        <w:rPr>
          <w:rFonts w:ascii="Verdana" w:hAnsi="Verdana"/>
          <w:b w:val="0"/>
          <w:sz w:val="22"/>
          <w:szCs w:val="22"/>
        </w:rPr>
      </w:pPr>
    </w:p>
    <w:p w:rsidR="00563D87" w:rsidRPr="003B1B65" w:rsidRDefault="00563D87" w:rsidP="00563D87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 анкеты: «____»_______________20___</w:t>
      </w:r>
    </w:p>
    <w:p w:rsidR="00563D87" w:rsidRPr="003B1B65" w:rsidRDefault="00563D87" w:rsidP="00563D87">
      <w:pPr>
        <w:ind w:left="-142" w:right="-1"/>
        <w:jc w:val="right"/>
        <w:rPr>
          <w:b/>
          <w:sz w:val="20"/>
          <w:szCs w:val="20"/>
        </w:rPr>
      </w:pPr>
    </w:p>
    <w:p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</w:t>
      </w:r>
    </w:p>
    <w:p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____________________________________</w:t>
      </w:r>
    </w:p>
    <w:p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563D87" w:rsidRPr="003B1B65" w:rsidRDefault="00563D87" w:rsidP="00563D87">
      <w:pPr>
        <w:rPr>
          <w:b/>
          <w:sz w:val="20"/>
          <w:szCs w:val="20"/>
        </w:rPr>
      </w:pPr>
    </w:p>
    <w:p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ПОДПИСИ </w:t>
      </w:r>
    </w:p>
    <w:p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563D87" w:rsidRPr="003B1B65" w:rsidTr="00E30DA2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87" w:rsidRPr="003B1B65" w:rsidRDefault="00563D87" w:rsidP="00E30DA2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563D87" w:rsidRPr="003B1B65" w:rsidRDefault="00563D87" w:rsidP="00E30DA2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563D87" w:rsidRPr="003B1B65" w:rsidRDefault="00563D87" w:rsidP="00563D87">
      <w:pPr>
        <w:ind w:left="-180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3B1B65">
        <w:rPr>
          <w:b/>
          <w:sz w:val="20"/>
          <w:szCs w:val="20"/>
        </w:rPr>
        <w:tab/>
      </w: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563D87" w:rsidRPr="003B1B65" w:rsidRDefault="00563D87" w:rsidP="00563D87">
      <w:pPr>
        <w:rPr>
          <w:b/>
          <w:sz w:val="20"/>
          <w:szCs w:val="20"/>
          <w:u w:val="single"/>
        </w:rPr>
      </w:pPr>
      <w:r w:rsidRPr="003B1B65">
        <w:rPr>
          <w:b/>
          <w:sz w:val="20"/>
          <w:szCs w:val="20"/>
          <w:u w:val="single"/>
        </w:rPr>
        <w:t>Заполняется сотрудником ООО «УК «АГАНА»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63D87" w:rsidRPr="003B1B65" w:rsidTr="00E30DA2">
        <w:trPr>
          <w:trHeight w:val="1486"/>
        </w:trPr>
        <w:tc>
          <w:tcPr>
            <w:tcW w:w="9648" w:type="dxa"/>
          </w:tcPr>
          <w:p w:rsidR="00563D87" w:rsidRPr="003B1B65" w:rsidRDefault="00563D87" w:rsidP="00E30DA2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5232D3" w:rsidRPr="00364F39" w:rsidRDefault="005232D3" w:rsidP="00E0145A">
      <w:pPr>
        <w:pStyle w:val="1"/>
        <w:jc w:val="right"/>
        <w:rPr>
          <w:sz w:val="20"/>
          <w:szCs w:val="20"/>
        </w:rPr>
      </w:pPr>
    </w:p>
    <w:sectPr w:rsidR="005232D3" w:rsidRPr="00364F39" w:rsidSect="003E0DE9">
      <w:footerReference w:type="default" r:id="rId10"/>
      <w:footnotePr>
        <w:numRestart w:val="eachPage"/>
      </w:foot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2E7AB" w15:done="0"/>
  <w15:commentEx w15:paraId="449E5633" w15:done="0"/>
  <w15:commentEx w15:paraId="212DAC76" w15:done="0"/>
  <w15:commentEx w15:paraId="703DF9EA" w15:done="0"/>
  <w15:commentEx w15:paraId="14A9780D" w15:done="0"/>
  <w15:commentEx w15:paraId="446F4FE2" w15:done="0"/>
  <w15:commentEx w15:paraId="7D585DAD" w15:done="0"/>
  <w15:commentEx w15:paraId="420EA81D" w15:done="0"/>
  <w15:commentEx w15:paraId="47543A86" w15:done="0"/>
  <w15:commentEx w15:paraId="0556064B" w15:done="0"/>
  <w15:commentEx w15:paraId="503C1608" w15:done="0"/>
  <w15:commentEx w15:paraId="2C25FFE2" w15:done="0"/>
  <w15:commentEx w15:paraId="48D645D0" w15:done="0"/>
  <w15:commentEx w15:paraId="5F4105B1" w15:done="0"/>
  <w15:commentEx w15:paraId="5C843BEE" w15:done="0"/>
  <w15:commentEx w15:paraId="57FBF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A2" w:rsidRDefault="00E30DA2" w:rsidP="00931747">
      <w:r>
        <w:separator/>
      </w:r>
    </w:p>
  </w:endnote>
  <w:endnote w:type="continuationSeparator" w:id="0">
    <w:p w:rsidR="00E30DA2" w:rsidRDefault="00E30DA2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A2" w:rsidRDefault="00E30DA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145A">
      <w:rPr>
        <w:noProof/>
      </w:rPr>
      <w:t>4</w:t>
    </w:r>
    <w:r>
      <w:rPr>
        <w:noProof/>
      </w:rPr>
      <w:fldChar w:fldCharType="end"/>
    </w:r>
  </w:p>
  <w:p w:rsidR="00E30DA2" w:rsidRDefault="00E30D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A2" w:rsidRDefault="00E30DA2" w:rsidP="00931747">
      <w:r>
        <w:separator/>
      </w:r>
    </w:p>
  </w:footnote>
  <w:footnote w:type="continuationSeparator" w:id="0">
    <w:p w:rsidR="00E30DA2" w:rsidRDefault="00E30DA2" w:rsidP="00931747">
      <w:r>
        <w:continuationSeparator/>
      </w:r>
    </w:p>
  </w:footnote>
  <w:footnote w:id="1">
    <w:p w:rsidR="00E30DA2" w:rsidRDefault="00E30DA2">
      <w:pPr>
        <w:pStyle w:val="af5"/>
      </w:pPr>
      <w:r>
        <w:rPr>
          <w:rStyle w:val="af7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2">
    <w:p w:rsidR="00E30DA2" w:rsidRDefault="00E30DA2" w:rsidP="002A51DF">
      <w:pPr>
        <w:pStyle w:val="af5"/>
      </w:pPr>
      <w:r>
        <w:rPr>
          <w:rStyle w:val="af7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3">
    <w:p w:rsidR="00E30DA2" w:rsidRPr="00622D44" w:rsidRDefault="00E30DA2" w:rsidP="00636920">
      <w:pPr>
        <w:pStyle w:val="af5"/>
        <w:jc w:val="both"/>
        <w:rPr>
          <w:sz w:val="18"/>
          <w:szCs w:val="18"/>
        </w:rPr>
      </w:pPr>
      <w:r w:rsidRPr="00622D44">
        <w:rPr>
          <w:rStyle w:val="af7"/>
          <w:sz w:val="18"/>
          <w:szCs w:val="18"/>
        </w:rPr>
        <w:footnoteRef/>
      </w:r>
      <w:r w:rsidRPr="00622D44">
        <w:rPr>
          <w:sz w:val="18"/>
          <w:szCs w:val="18"/>
        </w:rPr>
        <w:t xml:space="preserve"> </w:t>
      </w:r>
      <w:proofErr w:type="gramStart"/>
      <w:r w:rsidRPr="00622D44">
        <w:rPr>
          <w:sz w:val="18"/>
          <w:szCs w:val="18"/>
        </w:rPr>
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  <w:proofErr w:type="gramEnd"/>
    </w:p>
  </w:footnote>
  <w:footnote w:id="4">
    <w:p w:rsidR="00E30DA2" w:rsidRPr="00DE70C9" w:rsidRDefault="00E30DA2" w:rsidP="004C3498">
      <w:pPr>
        <w:pStyle w:val="af5"/>
        <w:jc w:val="both"/>
        <w:rPr>
          <w:sz w:val="18"/>
          <w:szCs w:val="18"/>
        </w:rPr>
      </w:pPr>
      <w:r w:rsidRPr="00F6586E">
        <w:rPr>
          <w:rStyle w:val="af7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5">
    <w:p w:rsidR="00E30DA2" w:rsidRPr="00433946" w:rsidRDefault="00E30DA2" w:rsidP="00095BF6">
      <w:pPr>
        <w:pStyle w:val="af5"/>
        <w:jc w:val="both"/>
        <w:rPr>
          <w:sz w:val="18"/>
          <w:szCs w:val="18"/>
        </w:rPr>
      </w:pPr>
      <w:r w:rsidRPr="00DE70C9">
        <w:rPr>
          <w:rStyle w:val="af7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>
        <w:rPr>
          <w:sz w:val="18"/>
          <w:szCs w:val="18"/>
        </w:rPr>
        <w:t xml:space="preserve"> или юридическое лицо</w:t>
      </w:r>
      <w:r w:rsidRPr="00433946">
        <w:rPr>
          <w:sz w:val="18"/>
          <w:szCs w:val="18"/>
        </w:rPr>
        <w:t>).</w:t>
      </w:r>
    </w:p>
  </w:footnote>
  <w:footnote w:id="6">
    <w:p w:rsidR="00E30DA2" w:rsidRPr="00433946" w:rsidRDefault="00E30DA2" w:rsidP="00095BF6">
      <w:pPr>
        <w:pStyle w:val="af5"/>
        <w:jc w:val="both"/>
      </w:pPr>
      <w:r w:rsidRPr="00433946">
        <w:rPr>
          <w:rStyle w:val="af7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</w:t>
      </w:r>
      <w:r w:rsidRPr="00865EFB">
        <w:rPr>
          <w:sz w:val="18"/>
          <w:szCs w:val="18"/>
        </w:rPr>
        <w:t xml:space="preserve"> </w:t>
      </w:r>
      <w:r>
        <w:rPr>
          <w:sz w:val="18"/>
          <w:szCs w:val="18"/>
        </w:rPr>
        <w:t>или юридическое лицо</w:t>
      </w:r>
      <w:r w:rsidRPr="00622D44">
        <w:rPr>
          <w:sz w:val="18"/>
          <w:szCs w:val="18"/>
        </w:rPr>
        <w:t>)</w:t>
      </w:r>
      <w:r w:rsidRPr="00433946">
        <w:rPr>
          <w:sz w:val="18"/>
          <w:szCs w:val="18"/>
        </w:rPr>
        <w:t>.</w:t>
      </w:r>
    </w:p>
  </w:footnote>
  <w:footnote w:id="7">
    <w:p w:rsidR="00E30DA2" w:rsidRDefault="00E30DA2" w:rsidP="00F1230F">
      <w:pPr>
        <w:pStyle w:val="af5"/>
        <w:jc w:val="both"/>
      </w:pPr>
      <w:r w:rsidRPr="00DE31E2">
        <w:rPr>
          <w:rStyle w:val="af7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proofErr w:type="spellStart"/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енефициарных</w:t>
      </w:r>
      <w:proofErr w:type="spellEnd"/>
      <w:r w:rsidRPr="00DE31E2">
        <w:rPr>
          <w:sz w:val="18"/>
          <w:szCs w:val="18"/>
        </w:rPr>
        <w:t xml:space="preserve"> владельцев дополнительно заполняется Анкета </w:t>
      </w:r>
      <w:proofErr w:type="spellStart"/>
      <w:r w:rsidRPr="00DE31E2">
        <w:rPr>
          <w:sz w:val="18"/>
          <w:szCs w:val="18"/>
        </w:rPr>
        <w:t>Бенефициарного</w:t>
      </w:r>
      <w:proofErr w:type="spellEnd"/>
      <w:r w:rsidRPr="00DE31E2">
        <w:rPr>
          <w:sz w:val="18"/>
          <w:szCs w:val="18"/>
        </w:rPr>
        <w:t xml:space="preserve"> владельца на каждого </w:t>
      </w:r>
      <w:proofErr w:type="spellStart"/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</w:t>
      </w:r>
      <w:proofErr w:type="spellEnd"/>
      <w:r w:rsidRPr="00DE31E2">
        <w:rPr>
          <w:sz w:val="18"/>
          <w:szCs w:val="18"/>
        </w:rPr>
        <w:t xml:space="preserve"> владельца Клиента.</w:t>
      </w:r>
    </w:p>
  </w:footnote>
  <w:footnote w:id="8">
    <w:p w:rsidR="00E30DA2" w:rsidRPr="000F0426" w:rsidRDefault="00E30DA2" w:rsidP="00F1230F">
      <w:pPr>
        <w:pStyle w:val="af5"/>
        <w:jc w:val="both"/>
        <w:rPr>
          <w:sz w:val="18"/>
          <w:szCs w:val="18"/>
        </w:rPr>
      </w:pPr>
      <w:r w:rsidRPr="000F0426">
        <w:rPr>
          <w:rStyle w:val="af7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9">
    <w:p w:rsidR="00E30DA2" w:rsidRDefault="00E30DA2" w:rsidP="00F1230F">
      <w:pPr>
        <w:jc w:val="both"/>
      </w:pPr>
      <w:r w:rsidRPr="005C0DD6">
        <w:rPr>
          <w:rStyle w:val="af7"/>
          <w:sz w:val="18"/>
          <w:szCs w:val="18"/>
        </w:rPr>
        <w:footnoteRef/>
      </w:r>
      <w:r w:rsidRPr="005C0DD6">
        <w:rPr>
          <w:sz w:val="18"/>
          <w:szCs w:val="18"/>
        </w:rPr>
        <w:t xml:space="preserve"> Компания </w:t>
      </w:r>
      <w:r>
        <w:rPr>
          <w:sz w:val="18"/>
          <w:szCs w:val="18"/>
        </w:rPr>
        <w:t>оставляет за собой право</w:t>
      </w:r>
      <w:r w:rsidRPr="005C0DD6">
        <w:rPr>
          <w:sz w:val="18"/>
          <w:szCs w:val="18"/>
        </w:rPr>
        <w:t xml:space="preserve"> запросить</w:t>
      </w:r>
      <w:r>
        <w:rPr>
          <w:sz w:val="18"/>
          <w:szCs w:val="18"/>
        </w:rPr>
        <w:t xml:space="preserve"> у Клиента</w:t>
      </w:r>
      <w:r w:rsidRPr="005C0DD6">
        <w:rPr>
          <w:sz w:val="18"/>
          <w:szCs w:val="18"/>
        </w:rPr>
        <w:t xml:space="preserve"> подтверждающие документы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сведениям</w:t>
      </w:r>
      <w:r>
        <w:rPr>
          <w:sz w:val="18"/>
          <w:szCs w:val="18"/>
        </w:rPr>
        <w:t>, указанным</w:t>
      </w:r>
      <w:r w:rsidRPr="005C0DD6">
        <w:rPr>
          <w:sz w:val="18"/>
          <w:szCs w:val="18"/>
        </w:rPr>
        <w:t xml:space="preserve"> в </w:t>
      </w:r>
      <w:r>
        <w:rPr>
          <w:sz w:val="18"/>
          <w:szCs w:val="18"/>
        </w:rPr>
        <w:t xml:space="preserve">п. 9.1, и любые документы из 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в</w:t>
      </w:r>
      <w:r w:rsidRPr="005C0DD6">
        <w:rPr>
          <w:sz w:val="18"/>
          <w:szCs w:val="18"/>
        </w:rPr>
        <w:t xml:space="preserve"> п</w:t>
      </w:r>
      <w:r>
        <w:rPr>
          <w:sz w:val="18"/>
          <w:szCs w:val="18"/>
        </w:rPr>
        <w:t>.</w:t>
      </w:r>
      <w:r w:rsidRPr="005C0DD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5C0DD6">
        <w:rPr>
          <w:sz w:val="18"/>
          <w:szCs w:val="18"/>
        </w:rPr>
        <w:t>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2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1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6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1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8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48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2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7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3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5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6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68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2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75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78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8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46"/>
  </w:num>
  <w:num w:numId="8">
    <w:abstractNumId w:val="25"/>
  </w:num>
  <w:num w:numId="9">
    <w:abstractNumId w:val="73"/>
  </w:num>
  <w:num w:numId="10">
    <w:abstractNumId w:val="62"/>
  </w:num>
  <w:num w:numId="11">
    <w:abstractNumId w:val="65"/>
  </w:num>
  <w:num w:numId="12">
    <w:abstractNumId w:val="54"/>
  </w:num>
  <w:num w:numId="13">
    <w:abstractNumId w:val="12"/>
  </w:num>
  <w:num w:numId="14">
    <w:abstractNumId w:val="66"/>
  </w:num>
  <w:num w:numId="15">
    <w:abstractNumId w:val="36"/>
  </w:num>
  <w:num w:numId="16">
    <w:abstractNumId w:val="28"/>
  </w:num>
  <w:num w:numId="17">
    <w:abstractNumId w:val="29"/>
  </w:num>
  <w:num w:numId="18">
    <w:abstractNumId w:val="47"/>
  </w:num>
  <w:num w:numId="19">
    <w:abstractNumId w:val="21"/>
  </w:num>
  <w:num w:numId="20">
    <w:abstractNumId w:val="69"/>
  </w:num>
  <w:num w:numId="21">
    <w:abstractNumId w:val="16"/>
  </w:num>
  <w:num w:numId="22">
    <w:abstractNumId w:val="39"/>
  </w:num>
  <w:num w:numId="23">
    <w:abstractNumId w:val="32"/>
  </w:num>
  <w:num w:numId="24">
    <w:abstractNumId w:val="17"/>
  </w:num>
  <w:num w:numId="25">
    <w:abstractNumId w:val="24"/>
  </w:num>
  <w:num w:numId="26">
    <w:abstractNumId w:val="13"/>
  </w:num>
  <w:num w:numId="27">
    <w:abstractNumId w:val="55"/>
  </w:num>
  <w:num w:numId="28">
    <w:abstractNumId w:val="74"/>
  </w:num>
  <w:num w:numId="29">
    <w:abstractNumId w:val="20"/>
  </w:num>
  <w:num w:numId="30">
    <w:abstractNumId w:val="61"/>
  </w:num>
  <w:num w:numId="31">
    <w:abstractNumId w:val="56"/>
  </w:num>
  <w:num w:numId="32">
    <w:abstractNumId w:val="60"/>
  </w:num>
  <w:num w:numId="33">
    <w:abstractNumId w:val="7"/>
  </w:num>
  <w:num w:numId="34">
    <w:abstractNumId w:val="63"/>
  </w:num>
  <w:num w:numId="35">
    <w:abstractNumId w:val="30"/>
  </w:num>
  <w:num w:numId="36">
    <w:abstractNumId w:val="51"/>
  </w:num>
  <w:num w:numId="37">
    <w:abstractNumId w:val="41"/>
  </w:num>
  <w:num w:numId="38">
    <w:abstractNumId w:val="14"/>
  </w:num>
  <w:num w:numId="39">
    <w:abstractNumId w:val="78"/>
  </w:num>
  <w:num w:numId="40">
    <w:abstractNumId w:val="18"/>
  </w:num>
  <w:num w:numId="41">
    <w:abstractNumId w:val="68"/>
  </w:num>
  <w:num w:numId="42">
    <w:abstractNumId w:val="52"/>
  </w:num>
  <w:num w:numId="43">
    <w:abstractNumId w:val="77"/>
  </w:num>
  <w:num w:numId="44">
    <w:abstractNumId w:val="33"/>
  </w:num>
  <w:num w:numId="45">
    <w:abstractNumId w:val="71"/>
  </w:num>
  <w:num w:numId="46">
    <w:abstractNumId w:val="10"/>
  </w:num>
  <w:num w:numId="47">
    <w:abstractNumId w:val="43"/>
  </w:num>
  <w:num w:numId="48">
    <w:abstractNumId w:val="58"/>
  </w:num>
  <w:num w:numId="49">
    <w:abstractNumId w:val="5"/>
  </w:num>
  <w:num w:numId="50">
    <w:abstractNumId w:val="2"/>
  </w:num>
  <w:num w:numId="51">
    <w:abstractNumId w:val="57"/>
  </w:num>
  <w:num w:numId="52">
    <w:abstractNumId w:val="22"/>
  </w:num>
  <w:num w:numId="53">
    <w:abstractNumId w:val="76"/>
  </w:num>
  <w:num w:numId="54">
    <w:abstractNumId w:val="42"/>
  </w:num>
  <w:num w:numId="55">
    <w:abstractNumId w:val="31"/>
  </w:num>
  <w:num w:numId="56">
    <w:abstractNumId w:val="27"/>
  </w:num>
  <w:num w:numId="57">
    <w:abstractNumId w:val="6"/>
  </w:num>
  <w:num w:numId="58">
    <w:abstractNumId w:val="8"/>
  </w:num>
  <w:num w:numId="59">
    <w:abstractNumId w:val="37"/>
  </w:num>
  <w:num w:numId="60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</w:num>
  <w:num w:numId="62">
    <w:abstractNumId w:val="64"/>
  </w:num>
  <w:num w:numId="63">
    <w:abstractNumId w:val="72"/>
  </w:num>
  <w:num w:numId="64">
    <w:abstractNumId w:val="49"/>
  </w:num>
  <w:num w:numId="65">
    <w:abstractNumId w:val="67"/>
  </w:num>
  <w:num w:numId="66">
    <w:abstractNumId w:val="53"/>
  </w:num>
  <w:num w:numId="67">
    <w:abstractNumId w:val="34"/>
  </w:num>
  <w:num w:numId="68">
    <w:abstractNumId w:val="45"/>
  </w:num>
  <w:num w:numId="69">
    <w:abstractNumId w:val="75"/>
  </w:num>
  <w:num w:numId="70">
    <w:abstractNumId w:val="44"/>
  </w:num>
  <w:num w:numId="71">
    <w:abstractNumId w:val="19"/>
  </w:num>
  <w:num w:numId="72">
    <w:abstractNumId w:val="3"/>
  </w:num>
  <w:num w:numId="73">
    <w:abstractNumId w:val="1"/>
  </w:num>
  <w:num w:numId="74">
    <w:abstractNumId w:val="50"/>
  </w:num>
  <w:num w:numId="75">
    <w:abstractNumId w:val="59"/>
  </w:num>
  <w:num w:numId="76">
    <w:abstractNumId w:val="9"/>
  </w:num>
  <w:num w:numId="77">
    <w:abstractNumId w:val="70"/>
  </w:num>
  <w:num w:numId="78">
    <w:abstractNumId w:val="23"/>
  </w:num>
  <w:num w:numId="79">
    <w:abstractNumId w:val="35"/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">
    <w15:presenceInfo w15:providerId="None" w15:userId="михаи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B"/>
    <w:rsid w:val="000000DA"/>
    <w:rsid w:val="00003B0F"/>
    <w:rsid w:val="000046ED"/>
    <w:rsid w:val="000065AE"/>
    <w:rsid w:val="0001014F"/>
    <w:rsid w:val="0001088C"/>
    <w:rsid w:val="00015490"/>
    <w:rsid w:val="000168F6"/>
    <w:rsid w:val="0001715D"/>
    <w:rsid w:val="00017D83"/>
    <w:rsid w:val="00021C42"/>
    <w:rsid w:val="00031FCC"/>
    <w:rsid w:val="00035561"/>
    <w:rsid w:val="0003567B"/>
    <w:rsid w:val="00035B80"/>
    <w:rsid w:val="00041E4F"/>
    <w:rsid w:val="0004302C"/>
    <w:rsid w:val="00043C5A"/>
    <w:rsid w:val="0004424C"/>
    <w:rsid w:val="00045072"/>
    <w:rsid w:val="00045D95"/>
    <w:rsid w:val="000467AF"/>
    <w:rsid w:val="00051097"/>
    <w:rsid w:val="00051B53"/>
    <w:rsid w:val="00052F8E"/>
    <w:rsid w:val="0005312C"/>
    <w:rsid w:val="000558AA"/>
    <w:rsid w:val="00061664"/>
    <w:rsid w:val="00061EE3"/>
    <w:rsid w:val="00062427"/>
    <w:rsid w:val="000652CF"/>
    <w:rsid w:val="0007042E"/>
    <w:rsid w:val="00070A8F"/>
    <w:rsid w:val="000764C7"/>
    <w:rsid w:val="00080EB1"/>
    <w:rsid w:val="00081687"/>
    <w:rsid w:val="00084448"/>
    <w:rsid w:val="000844C5"/>
    <w:rsid w:val="00086F56"/>
    <w:rsid w:val="00090842"/>
    <w:rsid w:val="000915D1"/>
    <w:rsid w:val="000934E0"/>
    <w:rsid w:val="0009581C"/>
    <w:rsid w:val="00095BF6"/>
    <w:rsid w:val="000A1894"/>
    <w:rsid w:val="000A423B"/>
    <w:rsid w:val="000A496C"/>
    <w:rsid w:val="000A52F4"/>
    <w:rsid w:val="000A6036"/>
    <w:rsid w:val="000B042F"/>
    <w:rsid w:val="000B3915"/>
    <w:rsid w:val="000B6701"/>
    <w:rsid w:val="000C0219"/>
    <w:rsid w:val="000C0FE5"/>
    <w:rsid w:val="000C145A"/>
    <w:rsid w:val="000C5059"/>
    <w:rsid w:val="000C5A75"/>
    <w:rsid w:val="000C7FA0"/>
    <w:rsid w:val="000D5249"/>
    <w:rsid w:val="000D6C9B"/>
    <w:rsid w:val="000E069D"/>
    <w:rsid w:val="000E0CF7"/>
    <w:rsid w:val="000E3369"/>
    <w:rsid w:val="000E37CD"/>
    <w:rsid w:val="000E4614"/>
    <w:rsid w:val="000E7D99"/>
    <w:rsid w:val="000F2880"/>
    <w:rsid w:val="000F30F6"/>
    <w:rsid w:val="000F345B"/>
    <w:rsid w:val="000F380E"/>
    <w:rsid w:val="00100E5D"/>
    <w:rsid w:val="00106849"/>
    <w:rsid w:val="001116E0"/>
    <w:rsid w:val="00117ADF"/>
    <w:rsid w:val="0012164B"/>
    <w:rsid w:val="001216AE"/>
    <w:rsid w:val="00124AE9"/>
    <w:rsid w:val="00126A1D"/>
    <w:rsid w:val="00127FB6"/>
    <w:rsid w:val="001326F3"/>
    <w:rsid w:val="00133E16"/>
    <w:rsid w:val="0013436B"/>
    <w:rsid w:val="00137ACF"/>
    <w:rsid w:val="00137AEE"/>
    <w:rsid w:val="001435A0"/>
    <w:rsid w:val="001436E2"/>
    <w:rsid w:val="001442AD"/>
    <w:rsid w:val="001442ED"/>
    <w:rsid w:val="00144A44"/>
    <w:rsid w:val="00144B3F"/>
    <w:rsid w:val="00151362"/>
    <w:rsid w:val="00151992"/>
    <w:rsid w:val="0015646E"/>
    <w:rsid w:val="00161389"/>
    <w:rsid w:val="0016182D"/>
    <w:rsid w:val="001620D0"/>
    <w:rsid w:val="00162A1E"/>
    <w:rsid w:val="00163A5E"/>
    <w:rsid w:val="00165809"/>
    <w:rsid w:val="00165CBA"/>
    <w:rsid w:val="00170360"/>
    <w:rsid w:val="00170BB0"/>
    <w:rsid w:val="00171302"/>
    <w:rsid w:val="0017502E"/>
    <w:rsid w:val="001754A6"/>
    <w:rsid w:val="001768F0"/>
    <w:rsid w:val="00177CED"/>
    <w:rsid w:val="00180ADB"/>
    <w:rsid w:val="001825D1"/>
    <w:rsid w:val="00184B47"/>
    <w:rsid w:val="001857C0"/>
    <w:rsid w:val="00186415"/>
    <w:rsid w:val="00186CB2"/>
    <w:rsid w:val="00193A00"/>
    <w:rsid w:val="00194E95"/>
    <w:rsid w:val="00194F88"/>
    <w:rsid w:val="00195979"/>
    <w:rsid w:val="00197643"/>
    <w:rsid w:val="001A09B1"/>
    <w:rsid w:val="001A3E50"/>
    <w:rsid w:val="001A5719"/>
    <w:rsid w:val="001A774E"/>
    <w:rsid w:val="001B33DA"/>
    <w:rsid w:val="001B383C"/>
    <w:rsid w:val="001B38F4"/>
    <w:rsid w:val="001B6FA8"/>
    <w:rsid w:val="001C121F"/>
    <w:rsid w:val="001C3687"/>
    <w:rsid w:val="001C6177"/>
    <w:rsid w:val="001D1AE0"/>
    <w:rsid w:val="001D4D00"/>
    <w:rsid w:val="001D75E0"/>
    <w:rsid w:val="001E0B06"/>
    <w:rsid w:val="001E3C03"/>
    <w:rsid w:val="001E4EC2"/>
    <w:rsid w:val="001E548C"/>
    <w:rsid w:val="001E6601"/>
    <w:rsid w:val="001E7D21"/>
    <w:rsid w:val="001F0EA3"/>
    <w:rsid w:val="001F1A1B"/>
    <w:rsid w:val="001F2319"/>
    <w:rsid w:val="001F3559"/>
    <w:rsid w:val="001F6E0A"/>
    <w:rsid w:val="0020034B"/>
    <w:rsid w:val="002039E9"/>
    <w:rsid w:val="0021024E"/>
    <w:rsid w:val="002106C1"/>
    <w:rsid w:val="00211DA7"/>
    <w:rsid w:val="00212D0E"/>
    <w:rsid w:val="00214A18"/>
    <w:rsid w:val="00214A42"/>
    <w:rsid w:val="00215A88"/>
    <w:rsid w:val="00215AA8"/>
    <w:rsid w:val="00224101"/>
    <w:rsid w:val="0023098B"/>
    <w:rsid w:val="002343F1"/>
    <w:rsid w:val="00236AFE"/>
    <w:rsid w:val="0023781D"/>
    <w:rsid w:val="00244F35"/>
    <w:rsid w:val="00246126"/>
    <w:rsid w:val="00246900"/>
    <w:rsid w:val="00251CE8"/>
    <w:rsid w:val="00254477"/>
    <w:rsid w:val="00255E7A"/>
    <w:rsid w:val="0026043C"/>
    <w:rsid w:val="002604CF"/>
    <w:rsid w:val="00260981"/>
    <w:rsid w:val="00261DCA"/>
    <w:rsid w:val="00262F8F"/>
    <w:rsid w:val="00266EE0"/>
    <w:rsid w:val="00271D37"/>
    <w:rsid w:val="002741A2"/>
    <w:rsid w:val="0027433E"/>
    <w:rsid w:val="00274ABB"/>
    <w:rsid w:val="00274CE2"/>
    <w:rsid w:val="00286F3C"/>
    <w:rsid w:val="002930CD"/>
    <w:rsid w:val="00293DF4"/>
    <w:rsid w:val="0029659C"/>
    <w:rsid w:val="002A012B"/>
    <w:rsid w:val="002A126A"/>
    <w:rsid w:val="002A4662"/>
    <w:rsid w:val="002A51DF"/>
    <w:rsid w:val="002A5D1B"/>
    <w:rsid w:val="002B22A2"/>
    <w:rsid w:val="002B4CF9"/>
    <w:rsid w:val="002B5C66"/>
    <w:rsid w:val="002B6CDA"/>
    <w:rsid w:val="002B7B56"/>
    <w:rsid w:val="002C045A"/>
    <w:rsid w:val="002C1054"/>
    <w:rsid w:val="002C16C4"/>
    <w:rsid w:val="002C6CB1"/>
    <w:rsid w:val="002C7C5A"/>
    <w:rsid w:val="002C7D23"/>
    <w:rsid w:val="002C7F0C"/>
    <w:rsid w:val="002D03D2"/>
    <w:rsid w:val="002D1955"/>
    <w:rsid w:val="002D4B80"/>
    <w:rsid w:val="002D4DF5"/>
    <w:rsid w:val="002E1B30"/>
    <w:rsid w:val="002E1C8B"/>
    <w:rsid w:val="002E512F"/>
    <w:rsid w:val="002E61D4"/>
    <w:rsid w:val="002E6E78"/>
    <w:rsid w:val="002E7100"/>
    <w:rsid w:val="002F0A7C"/>
    <w:rsid w:val="002F0E67"/>
    <w:rsid w:val="002F134A"/>
    <w:rsid w:val="002F4471"/>
    <w:rsid w:val="002F4B4E"/>
    <w:rsid w:val="00301233"/>
    <w:rsid w:val="00301F8A"/>
    <w:rsid w:val="00303018"/>
    <w:rsid w:val="00303265"/>
    <w:rsid w:val="00304709"/>
    <w:rsid w:val="00305C55"/>
    <w:rsid w:val="00307616"/>
    <w:rsid w:val="00312C43"/>
    <w:rsid w:val="003142B5"/>
    <w:rsid w:val="00314B0B"/>
    <w:rsid w:val="003154A0"/>
    <w:rsid w:val="003177D4"/>
    <w:rsid w:val="00320A0D"/>
    <w:rsid w:val="00321172"/>
    <w:rsid w:val="00321540"/>
    <w:rsid w:val="00324730"/>
    <w:rsid w:val="00325C29"/>
    <w:rsid w:val="00327B50"/>
    <w:rsid w:val="00332257"/>
    <w:rsid w:val="00332329"/>
    <w:rsid w:val="003325B7"/>
    <w:rsid w:val="00333DF3"/>
    <w:rsid w:val="00340202"/>
    <w:rsid w:val="00340656"/>
    <w:rsid w:val="00342A16"/>
    <w:rsid w:val="00342C23"/>
    <w:rsid w:val="003466C7"/>
    <w:rsid w:val="00352358"/>
    <w:rsid w:val="00352E16"/>
    <w:rsid w:val="00353666"/>
    <w:rsid w:val="003563E9"/>
    <w:rsid w:val="00357200"/>
    <w:rsid w:val="00361169"/>
    <w:rsid w:val="003619BE"/>
    <w:rsid w:val="00362961"/>
    <w:rsid w:val="00362B44"/>
    <w:rsid w:val="003639AB"/>
    <w:rsid w:val="00364063"/>
    <w:rsid w:val="00364F39"/>
    <w:rsid w:val="003655A2"/>
    <w:rsid w:val="003657AE"/>
    <w:rsid w:val="003663DE"/>
    <w:rsid w:val="00370D1A"/>
    <w:rsid w:val="00372CEF"/>
    <w:rsid w:val="003755C5"/>
    <w:rsid w:val="00375B29"/>
    <w:rsid w:val="003760B2"/>
    <w:rsid w:val="00376851"/>
    <w:rsid w:val="003847A9"/>
    <w:rsid w:val="00384DA1"/>
    <w:rsid w:val="00386B92"/>
    <w:rsid w:val="00387DA2"/>
    <w:rsid w:val="00390E96"/>
    <w:rsid w:val="00390EEA"/>
    <w:rsid w:val="0039208B"/>
    <w:rsid w:val="003A12A8"/>
    <w:rsid w:val="003A4A7B"/>
    <w:rsid w:val="003A6533"/>
    <w:rsid w:val="003A6650"/>
    <w:rsid w:val="003B1B65"/>
    <w:rsid w:val="003B265C"/>
    <w:rsid w:val="003B32B8"/>
    <w:rsid w:val="003B3729"/>
    <w:rsid w:val="003B4866"/>
    <w:rsid w:val="003B4906"/>
    <w:rsid w:val="003B54E0"/>
    <w:rsid w:val="003B62FF"/>
    <w:rsid w:val="003C116B"/>
    <w:rsid w:val="003C1CBC"/>
    <w:rsid w:val="003C26D7"/>
    <w:rsid w:val="003C2E83"/>
    <w:rsid w:val="003C3B91"/>
    <w:rsid w:val="003D1D50"/>
    <w:rsid w:val="003D719D"/>
    <w:rsid w:val="003E0DE9"/>
    <w:rsid w:val="003E18C4"/>
    <w:rsid w:val="003E701C"/>
    <w:rsid w:val="003F31A8"/>
    <w:rsid w:val="004033DE"/>
    <w:rsid w:val="004124B1"/>
    <w:rsid w:val="00415E4B"/>
    <w:rsid w:val="0041757C"/>
    <w:rsid w:val="00421E68"/>
    <w:rsid w:val="00421F3C"/>
    <w:rsid w:val="004229A4"/>
    <w:rsid w:val="004257D0"/>
    <w:rsid w:val="00427463"/>
    <w:rsid w:val="00431D43"/>
    <w:rsid w:val="00432907"/>
    <w:rsid w:val="00432E8F"/>
    <w:rsid w:val="00434BEF"/>
    <w:rsid w:val="00435F15"/>
    <w:rsid w:val="00437C1A"/>
    <w:rsid w:val="00440480"/>
    <w:rsid w:val="00442A7D"/>
    <w:rsid w:val="00444812"/>
    <w:rsid w:val="004449F0"/>
    <w:rsid w:val="004449FD"/>
    <w:rsid w:val="00446B66"/>
    <w:rsid w:val="0045042B"/>
    <w:rsid w:val="00450A4A"/>
    <w:rsid w:val="00454AB8"/>
    <w:rsid w:val="00457EB8"/>
    <w:rsid w:val="0046115A"/>
    <w:rsid w:val="00461937"/>
    <w:rsid w:val="00464592"/>
    <w:rsid w:val="0046496E"/>
    <w:rsid w:val="00467CC3"/>
    <w:rsid w:val="00471DF9"/>
    <w:rsid w:val="00475DDF"/>
    <w:rsid w:val="004778FC"/>
    <w:rsid w:val="00477A6B"/>
    <w:rsid w:val="0048041C"/>
    <w:rsid w:val="004846A3"/>
    <w:rsid w:val="00485944"/>
    <w:rsid w:val="004865D9"/>
    <w:rsid w:val="00486F5B"/>
    <w:rsid w:val="004913B2"/>
    <w:rsid w:val="00492D84"/>
    <w:rsid w:val="004949F2"/>
    <w:rsid w:val="004954C6"/>
    <w:rsid w:val="004A2372"/>
    <w:rsid w:val="004A2998"/>
    <w:rsid w:val="004B1EE8"/>
    <w:rsid w:val="004B33C1"/>
    <w:rsid w:val="004B4A4A"/>
    <w:rsid w:val="004B5304"/>
    <w:rsid w:val="004C0464"/>
    <w:rsid w:val="004C0830"/>
    <w:rsid w:val="004C3498"/>
    <w:rsid w:val="004C792B"/>
    <w:rsid w:val="004D10BD"/>
    <w:rsid w:val="004D1884"/>
    <w:rsid w:val="004D190D"/>
    <w:rsid w:val="004D5CD9"/>
    <w:rsid w:val="004D6183"/>
    <w:rsid w:val="004D6917"/>
    <w:rsid w:val="004E086D"/>
    <w:rsid w:val="004E18FB"/>
    <w:rsid w:val="004E36AE"/>
    <w:rsid w:val="004E3801"/>
    <w:rsid w:val="004E3E17"/>
    <w:rsid w:val="004E7DDB"/>
    <w:rsid w:val="004F0656"/>
    <w:rsid w:val="004F0E8A"/>
    <w:rsid w:val="004F231F"/>
    <w:rsid w:val="004F37A7"/>
    <w:rsid w:val="004F44F3"/>
    <w:rsid w:val="004F462F"/>
    <w:rsid w:val="004F651F"/>
    <w:rsid w:val="004F688F"/>
    <w:rsid w:val="004F68D2"/>
    <w:rsid w:val="004F6BA1"/>
    <w:rsid w:val="0050413D"/>
    <w:rsid w:val="00506AF7"/>
    <w:rsid w:val="00506C09"/>
    <w:rsid w:val="00512123"/>
    <w:rsid w:val="005131AE"/>
    <w:rsid w:val="00515F20"/>
    <w:rsid w:val="0051652E"/>
    <w:rsid w:val="00520E00"/>
    <w:rsid w:val="00521A7B"/>
    <w:rsid w:val="005232D3"/>
    <w:rsid w:val="00523513"/>
    <w:rsid w:val="005249A1"/>
    <w:rsid w:val="00526188"/>
    <w:rsid w:val="00535C2E"/>
    <w:rsid w:val="0053607E"/>
    <w:rsid w:val="0054339F"/>
    <w:rsid w:val="00546482"/>
    <w:rsid w:val="005512EA"/>
    <w:rsid w:val="00554BF5"/>
    <w:rsid w:val="00555B6D"/>
    <w:rsid w:val="00555BD2"/>
    <w:rsid w:val="00556A75"/>
    <w:rsid w:val="005603F1"/>
    <w:rsid w:val="00562CA7"/>
    <w:rsid w:val="00563D87"/>
    <w:rsid w:val="0057251A"/>
    <w:rsid w:val="00572B20"/>
    <w:rsid w:val="00572B57"/>
    <w:rsid w:val="00581C15"/>
    <w:rsid w:val="00582824"/>
    <w:rsid w:val="00583D43"/>
    <w:rsid w:val="00586CC9"/>
    <w:rsid w:val="00590818"/>
    <w:rsid w:val="0059172E"/>
    <w:rsid w:val="00593489"/>
    <w:rsid w:val="005A01AB"/>
    <w:rsid w:val="005A0F09"/>
    <w:rsid w:val="005A10DE"/>
    <w:rsid w:val="005A13E5"/>
    <w:rsid w:val="005A30DE"/>
    <w:rsid w:val="005A6960"/>
    <w:rsid w:val="005A77E5"/>
    <w:rsid w:val="005B0C79"/>
    <w:rsid w:val="005B1368"/>
    <w:rsid w:val="005B1469"/>
    <w:rsid w:val="005B15A5"/>
    <w:rsid w:val="005B45E9"/>
    <w:rsid w:val="005B4B81"/>
    <w:rsid w:val="005B5528"/>
    <w:rsid w:val="005C1434"/>
    <w:rsid w:val="005C2EB9"/>
    <w:rsid w:val="005D4203"/>
    <w:rsid w:val="005D4423"/>
    <w:rsid w:val="005D5F5E"/>
    <w:rsid w:val="005D609E"/>
    <w:rsid w:val="005D6220"/>
    <w:rsid w:val="005E2DAE"/>
    <w:rsid w:val="005E3C56"/>
    <w:rsid w:val="005E4821"/>
    <w:rsid w:val="005F25A5"/>
    <w:rsid w:val="005F2AB2"/>
    <w:rsid w:val="005F3049"/>
    <w:rsid w:val="005F32F3"/>
    <w:rsid w:val="005F4465"/>
    <w:rsid w:val="005F44CA"/>
    <w:rsid w:val="005F663A"/>
    <w:rsid w:val="005F77F8"/>
    <w:rsid w:val="00601086"/>
    <w:rsid w:val="006033C1"/>
    <w:rsid w:val="00603413"/>
    <w:rsid w:val="00605582"/>
    <w:rsid w:val="006057EB"/>
    <w:rsid w:val="00606401"/>
    <w:rsid w:val="00607F7A"/>
    <w:rsid w:val="00610A80"/>
    <w:rsid w:val="00610B3D"/>
    <w:rsid w:val="00610E6E"/>
    <w:rsid w:val="006148E1"/>
    <w:rsid w:val="006154BE"/>
    <w:rsid w:val="00616F89"/>
    <w:rsid w:val="006179DE"/>
    <w:rsid w:val="00617DBF"/>
    <w:rsid w:val="00621594"/>
    <w:rsid w:val="00624A46"/>
    <w:rsid w:val="006265CD"/>
    <w:rsid w:val="00627E94"/>
    <w:rsid w:val="006309A8"/>
    <w:rsid w:val="00630BDE"/>
    <w:rsid w:val="00630CAC"/>
    <w:rsid w:val="00631298"/>
    <w:rsid w:val="0063225E"/>
    <w:rsid w:val="00632649"/>
    <w:rsid w:val="00636920"/>
    <w:rsid w:val="0063752E"/>
    <w:rsid w:val="006400CB"/>
    <w:rsid w:val="00641587"/>
    <w:rsid w:val="00642089"/>
    <w:rsid w:val="0064466E"/>
    <w:rsid w:val="0064487B"/>
    <w:rsid w:val="00644E4E"/>
    <w:rsid w:val="0064562E"/>
    <w:rsid w:val="00650769"/>
    <w:rsid w:val="006522A2"/>
    <w:rsid w:val="00654446"/>
    <w:rsid w:val="00654488"/>
    <w:rsid w:val="00663433"/>
    <w:rsid w:val="006638AB"/>
    <w:rsid w:val="00664A2C"/>
    <w:rsid w:val="00664FE8"/>
    <w:rsid w:val="006675E1"/>
    <w:rsid w:val="006714A0"/>
    <w:rsid w:val="00672359"/>
    <w:rsid w:val="00672861"/>
    <w:rsid w:val="00673FEF"/>
    <w:rsid w:val="00676073"/>
    <w:rsid w:val="00677DAA"/>
    <w:rsid w:val="00681C32"/>
    <w:rsid w:val="006838E3"/>
    <w:rsid w:val="006842EF"/>
    <w:rsid w:val="006849B0"/>
    <w:rsid w:val="00690117"/>
    <w:rsid w:val="00691396"/>
    <w:rsid w:val="00694791"/>
    <w:rsid w:val="00695E6D"/>
    <w:rsid w:val="006A07E7"/>
    <w:rsid w:val="006A42BF"/>
    <w:rsid w:val="006A4EF9"/>
    <w:rsid w:val="006A65AA"/>
    <w:rsid w:val="006B22FB"/>
    <w:rsid w:val="006B3B16"/>
    <w:rsid w:val="006B650E"/>
    <w:rsid w:val="006B6A2E"/>
    <w:rsid w:val="006B7831"/>
    <w:rsid w:val="006C189B"/>
    <w:rsid w:val="006C1C3B"/>
    <w:rsid w:val="006C3366"/>
    <w:rsid w:val="006C3A5A"/>
    <w:rsid w:val="006C4643"/>
    <w:rsid w:val="006C7884"/>
    <w:rsid w:val="006D2E60"/>
    <w:rsid w:val="006D5D2F"/>
    <w:rsid w:val="006D6B22"/>
    <w:rsid w:val="006D724D"/>
    <w:rsid w:val="006D7323"/>
    <w:rsid w:val="006E1E06"/>
    <w:rsid w:val="006E29DE"/>
    <w:rsid w:val="006E449A"/>
    <w:rsid w:val="006E6294"/>
    <w:rsid w:val="006E6429"/>
    <w:rsid w:val="006E77A1"/>
    <w:rsid w:val="006F2956"/>
    <w:rsid w:val="006F30BD"/>
    <w:rsid w:val="006F32CE"/>
    <w:rsid w:val="006F489F"/>
    <w:rsid w:val="006F55EC"/>
    <w:rsid w:val="006F60F0"/>
    <w:rsid w:val="00702B4A"/>
    <w:rsid w:val="00706F1C"/>
    <w:rsid w:val="00710949"/>
    <w:rsid w:val="00710B52"/>
    <w:rsid w:val="007112EF"/>
    <w:rsid w:val="00711DF1"/>
    <w:rsid w:val="00712A90"/>
    <w:rsid w:val="00712CC9"/>
    <w:rsid w:val="00712F4E"/>
    <w:rsid w:val="00713912"/>
    <w:rsid w:val="00713D67"/>
    <w:rsid w:val="00716B13"/>
    <w:rsid w:val="007209F9"/>
    <w:rsid w:val="00722FF2"/>
    <w:rsid w:val="00725237"/>
    <w:rsid w:val="00725CA2"/>
    <w:rsid w:val="00726632"/>
    <w:rsid w:val="00731F40"/>
    <w:rsid w:val="00733F6C"/>
    <w:rsid w:val="00735C30"/>
    <w:rsid w:val="00736BD0"/>
    <w:rsid w:val="00737100"/>
    <w:rsid w:val="007438FC"/>
    <w:rsid w:val="00746C73"/>
    <w:rsid w:val="00746E46"/>
    <w:rsid w:val="007531AC"/>
    <w:rsid w:val="007543C9"/>
    <w:rsid w:val="007550CC"/>
    <w:rsid w:val="00756B11"/>
    <w:rsid w:val="007576AA"/>
    <w:rsid w:val="00757F7A"/>
    <w:rsid w:val="00764DB7"/>
    <w:rsid w:val="00764FC3"/>
    <w:rsid w:val="00765081"/>
    <w:rsid w:val="00765306"/>
    <w:rsid w:val="00767E5C"/>
    <w:rsid w:val="00770288"/>
    <w:rsid w:val="00772162"/>
    <w:rsid w:val="0077540C"/>
    <w:rsid w:val="00776414"/>
    <w:rsid w:val="00780464"/>
    <w:rsid w:val="00781A29"/>
    <w:rsid w:val="007820AD"/>
    <w:rsid w:val="007837E4"/>
    <w:rsid w:val="00784C01"/>
    <w:rsid w:val="007959A7"/>
    <w:rsid w:val="007A0042"/>
    <w:rsid w:val="007A4A0A"/>
    <w:rsid w:val="007A6312"/>
    <w:rsid w:val="007A6EF1"/>
    <w:rsid w:val="007B2FFE"/>
    <w:rsid w:val="007B60EB"/>
    <w:rsid w:val="007B6FD2"/>
    <w:rsid w:val="007C10DD"/>
    <w:rsid w:val="007C3436"/>
    <w:rsid w:val="007C4B81"/>
    <w:rsid w:val="007C54BE"/>
    <w:rsid w:val="007C7713"/>
    <w:rsid w:val="007D12D4"/>
    <w:rsid w:val="007D1DAF"/>
    <w:rsid w:val="007D2F9C"/>
    <w:rsid w:val="007D3353"/>
    <w:rsid w:val="007D4724"/>
    <w:rsid w:val="007D5F13"/>
    <w:rsid w:val="007D6070"/>
    <w:rsid w:val="007E0744"/>
    <w:rsid w:val="007E32B4"/>
    <w:rsid w:val="007E3786"/>
    <w:rsid w:val="007E4223"/>
    <w:rsid w:val="007E430E"/>
    <w:rsid w:val="007E54BB"/>
    <w:rsid w:val="007F1FB5"/>
    <w:rsid w:val="007F2969"/>
    <w:rsid w:val="007F30B4"/>
    <w:rsid w:val="007F3279"/>
    <w:rsid w:val="00800B33"/>
    <w:rsid w:val="00801F46"/>
    <w:rsid w:val="0080212E"/>
    <w:rsid w:val="0080236B"/>
    <w:rsid w:val="00802FF3"/>
    <w:rsid w:val="008151BE"/>
    <w:rsid w:val="00817DD0"/>
    <w:rsid w:val="00821080"/>
    <w:rsid w:val="00826741"/>
    <w:rsid w:val="00826869"/>
    <w:rsid w:val="00827792"/>
    <w:rsid w:val="00830F74"/>
    <w:rsid w:val="00831844"/>
    <w:rsid w:val="00833E52"/>
    <w:rsid w:val="00834B51"/>
    <w:rsid w:val="00835421"/>
    <w:rsid w:val="0083763F"/>
    <w:rsid w:val="008404E3"/>
    <w:rsid w:val="00840FEE"/>
    <w:rsid w:val="00842C7C"/>
    <w:rsid w:val="00845EF0"/>
    <w:rsid w:val="00846086"/>
    <w:rsid w:val="00850389"/>
    <w:rsid w:val="0085365D"/>
    <w:rsid w:val="0085475A"/>
    <w:rsid w:val="00854D19"/>
    <w:rsid w:val="00857CD5"/>
    <w:rsid w:val="008650DD"/>
    <w:rsid w:val="00865EFB"/>
    <w:rsid w:val="0086759E"/>
    <w:rsid w:val="00870474"/>
    <w:rsid w:val="00871262"/>
    <w:rsid w:val="00875985"/>
    <w:rsid w:val="00876393"/>
    <w:rsid w:val="00883B4C"/>
    <w:rsid w:val="00884664"/>
    <w:rsid w:val="008854D2"/>
    <w:rsid w:val="00886937"/>
    <w:rsid w:val="00887A80"/>
    <w:rsid w:val="00890D9E"/>
    <w:rsid w:val="00891BC5"/>
    <w:rsid w:val="00896CB4"/>
    <w:rsid w:val="008A2720"/>
    <w:rsid w:val="008A403B"/>
    <w:rsid w:val="008B1882"/>
    <w:rsid w:val="008B51E0"/>
    <w:rsid w:val="008B6488"/>
    <w:rsid w:val="008B64E1"/>
    <w:rsid w:val="008B7862"/>
    <w:rsid w:val="008C616B"/>
    <w:rsid w:val="008D78D7"/>
    <w:rsid w:val="008E120E"/>
    <w:rsid w:val="008E19EF"/>
    <w:rsid w:val="008E5434"/>
    <w:rsid w:val="008E5748"/>
    <w:rsid w:val="008E62CF"/>
    <w:rsid w:val="008E7748"/>
    <w:rsid w:val="008F356C"/>
    <w:rsid w:val="008F74ED"/>
    <w:rsid w:val="008F7BDE"/>
    <w:rsid w:val="009006A1"/>
    <w:rsid w:val="00901B24"/>
    <w:rsid w:val="009061C4"/>
    <w:rsid w:val="00907D6D"/>
    <w:rsid w:val="009109B7"/>
    <w:rsid w:val="00910D67"/>
    <w:rsid w:val="00913410"/>
    <w:rsid w:val="00914DCB"/>
    <w:rsid w:val="009152EB"/>
    <w:rsid w:val="00920028"/>
    <w:rsid w:val="00922CC4"/>
    <w:rsid w:val="00923219"/>
    <w:rsid w:val="00923BE7"/>
    <w:rsid w:val="00923F45"/>
    <w:rsid w:val="00924A10"/>
    <w:rsid w:val="00925167"/>
    <w:rsid w:val="00925215"/>
    <w:rsid w:val="00930968"/>
    <w:rsid w:val="00931747"/>
    <w:rsid w:val="00932445"/>
    <w:rsid w:val="00934186"/>
    <w:rsid w:val="00935EC4"/>
    <w:rsid w:val="009408B3"/>
    <w:rsid w:val="00945725"/>
    <w:rsid w:val="00946285"/>
    <w:rsid w:val="009475FD"/>
    <w:rsid w:val="0095129F"/>
    <w:rsid w:val="009536BC"/>
    <w:rsid w:val="009542AC"/>
    <w:rsid w:val="00955C63"/>
    <w:rsid w:val="00961F56"/>
    <w:rsid w:val="00963A89"/>
    <w:rsid w:val="00964C8D"/>
    <w:rsid w:val="00967994"/>
    <w:rsid w:val="00971F7B"/>
    <w:rsid w:val="009744EA"/>
    <w:rsid w:val="00980534"/>
    <w:rsid w:val="00982FE9"/>
    <w:rsid w:val="009854E9"/>
    <w:rsid w:val="0098774A"/>
    <w:rsid w:val="00990336"/>
    <w:rsid w:val="00990F5A"/>
    <w:rsid w:val="009928F9"/>
    <w:rsid w:val="009A0D97"/>
    <w:rsid w:val="009A1642"/>
    <w:rsid w:val="009A386C"/>
    <w:rsid w:val="009A44FC"/>
    <w:rsid w:val="009B08C9"/>
    <w:rsid w:val="009B3AF7"/>
    <w:rsid w:val="009B539F"/>
    <w:rsid w:val="009B65DA"/>
    <w:rsid w:val="009C0A1E"/>
    <w:rsid w:val="009C1AF3"/>
    <w:rsid w:val="009C6084"/>
    <w:rsid w:val="009C6F98"/>
    <w:rsid w:val="009C6FD5"/>
    <w:rsid w:val="009D13CC"/>
    <w:rsid w:val="009D2A46"/>
    <w:rsid w:val="009E05A7"/>
    <w:rsid w:val="009E0FD0"/>
    <w:rsid w:val="009E1DDD"/>
    <w:rsid w:val="009E2157"/>
    <w:rsid w:val="009E7BA0"/>
    <w:rsid w:val="009F03F4"/>
    <w:rsid w:val="009F084A"/>
    <w:rsid w:val="009F218F"/>
    <w:rsid w:val="009F34D0"/>
    <w:rsid w:val="009F4847"/>
    <w:rsid w:val="00A01793"/>
    <w:rsid w:val="00A01EDF"/>
    <w:rsid w:val="00A02D42"/>
    <w:rsid w:val="00A06D3F"/>
    <w:rsid w:val="00A11B4A"/>
    <w:rsid w:val="00A12438"/>
    <w:rsid w:val="00A1497E"/>
    <w:rsid w:val="00A14CD5"/>
    <w:rsid w:val="00A15BAD"/>
    <w:rsid w:val="00A23B71"/>
    <w:rsid w:val="00A25025"/>
    <w:rsid w:val="00A277A5"/>
    <w:rsid w:val="00A27C35"/>
    <w:rsid w:val="00A310F1"/>
    <w:rsid w:val="00A321BA"/>
    <w:rsid w:val="00A325EC"/>
    <w:rsid w:val="00A35496"/>
    <w:rsid w:val="00A405E5"/>
    <w:rsid w:val="00A415AC"/>
    <w:rsid w:val="00A43C5B"/>
    <w:rsid w:val="00A5029E"/>
    <w:rsid w:val="00A5098D"/>
    <w:rsid w:val="00A526E9"/>
    <w:rsid w:val="00A53466"/>
    <w:rsid w:val="00A53F23"/>
    <w:rsid w:val="00A5534F"/>
    <w:rsid w:val="00A56F4C"/>
    <w:rsid w:val="00A56FA1"/>
    <w:rsid w:val="00A576EA"/>
    <w:rsid w:val="00A6091D"/>
    <w:rsid w:val="00A62A6B"/>
    <w:rsid w:val="00A70124"/>
    <w:rsid w:val="00A71771"/>
    <w:rsid w:val="00A75138"/>
    <w:rsid w:val="00A80F20"/>
    <w:rsid w:val="00A8344D"/>
    <w:rsid w:val="00A85635"/>
    <w:rsid w:val="00A86E28"/>
    <w:rsid w:val="00A901A4"/>
    <w:rsid w:val="00AA0CC3"/>
    <w:rsid w:val="00AA42FF"/>
    <w:rsid w:val="00AA4A9D"/>
    <w:rsid w:val="00AA4E83"/>
    <w:rsid w:val="00AA6344"/>
    <w:rsid w:val="00AA7382"/>
    <w:rsid w:val="00AB07B2"/>
    <w:rsid w:val="00AB1621"/>
    <w:rsid w:val="00AC16E1"/>
    <w:rsid w:val="00AC26CB"/>
    <w:rsid w:val="00AC2CE0"/>
    <w:rsid w:val="00AC455C"/>
    <w:rsid w:val="00AC4F96"/>
    <w:rsid w:val="00AC53B7"/>
    <w:rsid w:val="00AC78EE"/>
    <w:rsid w:val="00AD2FC8"/>
    <w:rsid w:val="00AD30CB"/>
    <w:rsid w:val="00AE0C48"/>
    <w:rsid w:val="00AE2C10"/>
    <w:rsid w:val="00AE417E"/>
    <w:rsid w:val="00AE4724"/>
    <w:rsid w:val="00AE501D"/>
    <w:rsid w:val="00AE66A4"/>
    <w:rsid w:val="00AE7AA9"/>
    <w:rsid w:val="00AF129F"/>
    <w:rsid w:val="00AF2C24"/>
    <w:rsid w:val="00AF3131"/>
    <w:rsid w:val="00B00B98"/>
    <w:rsid w:val="00B03932"/>
    <w:rsid w:val="00B044DC"/>
    <w:rsid w:val="00B04B41"/>
    <w:rsid w:val="00B04CD2"/>
    <w:rsid w:val="00B1427E"/>
    <w:rsid w:val="00B143D2"/>
    <w:rsid w:val="00B21346"/>
    <w:rsid w:val="00B23443"/>
    <w:rsid w:val="00B26F66"/>
    <w:rsid w:val="00B30C1E"/>
    <w:rsid w:val="00B30D23"/>
    <w:rsid w:val="00B31240"/>
    <w:rsid w:val="00B352E2"/>
    <w:rsid w:val="00B35E9B"/>
    <w:rsid w:val="00B3740C"/>
    <w:rsid w:val="00B42F40"/>
    <w:rsid w:val="00B4414A"/>
    <w:rsid w:val="00B45F67"/>
    <w:rsid w:val="00B52E34"/>
    <w:rsid w:val="00B53BF6"/>
    <w:rsid w:val="00B5468D"/>
    <w:rsid w:val="00B5681D"/>
    <w:rsid w:val="00B63D21"/>
    <w:rsid w:val="00B63EFD"/>
    <w:rsid w:val="00B67F57"/>
    <w:rsid w:val="00B700E0"/>
    <w:rsid w:val="00B72A5F"/>
    <w:rsid w:val="00B779B9"/>
    <w:rsid w:val="00B849CD"/>
    <w:rsid w:val="00B84EA8"/>
    <w:rsid w:val="00B85E74"/>
    <w:rsid w:val="00B86785"/>
    <w:rsid w:val="00B907FE"/>
    <w:rsid w:val="00BA1200"/>
    <w:rsid w:val="00BB0CBC"/>
    <w:rsid w:val="00BB1FAB"/>
    <w:rsid w:val="00BC0C7D"/>
    <w:rsid w:val="00BC2D39"/>
    <w:rsid w:val="00BC570D"/>
    <w:rsid w:val="00BC743A"/>
    <w:rsid w:val="00BC7A1C"/>
    <w:rsid w:val="00BD16DD"/>
    <w:rsid w:val="00BD2C04"/>
    <w:rsid w:val="00BE026D"/>
    <w:rsid w:val="00BE082D"/>
    <w:rsid w:val="00BE0A50"/>
    <w:rsid w:val="00BE17FE"/>
    <w:rsid w:val="00BE4D39"/>
    <w:rsid w:val="00BE795F"/>
    <w:rsid w:val="00BF1C5C"/>
    <w:rsid w:val="00BF3574"/>
    <w:rsid w:val="00BF7147"/>
    <w:rsid w:val="00C00E29"/>
    <w:rsid w:val="00C050F4"/>
    <w:rsid w:val="00C05ABD"/>
    <w:rsid w:val="00C16653"/>
    <w:rsid w:val="00C17480"/>
    <w:rsid w:val="00C221CA"/>
    <w:rsid w:val="00C239AF"/>
    <w:rsid w:val="00C25F4F"/>
    <w:rsid w:val="00C30CBD"/>
    <w:rsid w:val="00C321EA"/>
    <w:rsid w:val="00C32E7E"/>
    <w:rsid w:val="00C414A6"/>
    <w:rsid w:val="00C452B8"/>
    <w:rsid w:val="00C523DC"/>
    <w:rsid w:val="00C52D4B"/>
    <w:rsid w:val="00C54721"/>
    <w:rsid w:val="00C5708F"/>
    <w:rsid w:val="00C60F56"/>
    <w:rsid w:val="00C610A0"/>
    <w:rsid w:val="00C62DDF"/>
    <w:rsid w:val="00C631C2"/>
    <w:rsid w:val="00C66C24"/>
    <w:rsid w:val="00C7075A"/>
    <w:rsid w:val="00C719EE"/>
    <w:rsid w:val="00C73BBC"/>
    <w:rsid w:val="00C82DCA"/>
    <w:rsid w:val="00C82FA3"/>
    <w:rsid w:val="00C85E64"/>
    <w:rsid w:val="00C86A9C"/>
    <w:rsid w:val="00C86F8D"/>
    <w:rsid w:val="00C90917"/>
    <w:rsid w:val="00C929DA"/>
    <w:rsid w:val="00C931D8"/>
    <w:rsid w:val="00C93B71"/>
    <w:rsid w:val="00CA362F"/>
    <w:rsid w:val="00CA5B24"/>
    <w:rsid w:val="00CA625B"/>
    <w:rsid w:val="00CA6616"/>
    <w:rsid w:val="00CB2381"/>
    <w:rsid w:val="00CB48C8"/>
    <w:rsid w:val="00CB6207"/>
    <w:rsid w:val="00CB6D1D"/>
    <w:rsid w:val="00CC1454"/>
    <w:rsid w:val="00CC3AB3"/>
    <w:rsid w:val="00CC41A5"/>
    <w:rsid w:val="00CC55BF"/>
    <w:rsid w:val="00CC659E"/>
    <w:rsid w:val="00CD13F4"/>
    <w:rsid w:val="00CD174D"/>
    <w:rsid w:val="00CD211B"/>
    <w:rsid w:val="00CD3168"/>
    <w:rsid w:val="00CD50DF"/>
    <w:rsid w:val="00CD5107"/>
    <w:rsid w:val="00CE4EEF"/>
    <w:rsid w:val="00CE5808"/>
    <w:rsid w:val="00CF1391"/>
    <w:rsid w:val="00CF5937"/>
    <w:rsid w:val="00CF6F15"/>
    <w:rsid w:val="00CF7D53"/>
    <w:rsid w:val="00D0056C"/>
    <w:rsid w:val="00D01167"/>
    <w:rsid w:val="00D04BBB"/>
    <w:rsid w:val="00D04FED"/>
    <w:rsid w:val="00D075A5"/>
    <w:rsid w:val="00D0768D"/>
    <w:rsid w:val="00D07C53"/>
    <w:rsid w:val="00D106D3"/>
    <w:rsid w:val="00D12CEF"/>
    <w:rsid w:val="00D12DFE"/>
    <w:rsid w:val="00D138F3"/>
    <w:rsid w:val="00D164A8"/>
    <w:rsid w:val="00D20523"/>
    <w:rsid w:val="00D222FD"/>
    <w:rsid w:val="00D240C6"/>
    <w:rsid w:val="00D257BE"/>
    <w:rsid w:val="00D26815"/>
    <w:rsid w:val="00D34661"/>
    <w:rsid w:val="00D34BA2"/>
    <w:rsid w:val="00D430DE"/>
    <w:rsid w:val="00D43754"/>
    <w:rsid w:val="00D45BDE"/>
    <w:rsid w:val="00D46A3C"/>
    <w:rsid w:val="00D500D3"/>
    <w:rsid w:val="00D502A1"/>
    <w:rsid w:val="00D50C26"/>
    <w:rsid w:val="00D520DE"/>
    <w:rsid w:val="00D5269F"/>
    <w:rsid w:val="00D52F63"/>
    <w:rsid w:val="00D56734"/>
    <w:rsid w:val="00D6045B"/>
    <w:rsid w:val="00D64F8C"/>
    <w:rsid w:val="00D72597"/>
    <w:rsid w:val="00D750DB"/>
    <w:rsid w:val="00D77323"/>
    <w:rsid w:val="00D83D1A"/>
    <w:rsid w:val="00D84945"/>
    <w:rsid w:val="00D86652"/>
    <w:rsid w:val="00D92426"/>
    <w:rsid w:val="00D95234"/>
    <w:rsid w:val="00D95874"/>
    <w:rsid w:val="00D9650C"/>
    <w:rsid w:val="00DA0B7A"/>
    <w:rsid w:val="00DA1DB1"/>
    <w:rsid w:val="00DA2159"/>
    <w:rsid w:val="00DA2BD7"/>
    <w:rsid w:val="00DA45B2"/>
    <w:rsid w:val="00DB1090"/>
    <w:rsid w:val="00DB157C"/>
    <w:rsid w:val="00DB3392"/>
    <w:rsid w:val="00DB6365"/>
    <w:rsid w:val="00DB6885"/>
    <w:rsid w:val="00DC128F"/>
    <w:rsid w:val="00DC300B"/>
    <w:rsid w:val="00DC3F46"/>
    <w:rsid w:val="00DC498E"/>
    <w:rsid w:val="00DC7D51"/>
    <w:rsid w:val="00DC7FB2"/>
    <w:rsid w:val="00DD1855"/>
    <w:rsid w:val="00DD207C"/>
    <w:rsid w:val="00DD4F04"/>
    <w:rsid w:val="00DD5186"/>
    <w:rsid w:val="00DD73B0"/>
    <w:rsid w:val="00DD7C93"/>
    <w:rsid w:val="00DE10CF"/>
    <w:rsid w:val="00DE30B0"/>
    <w:rsid w:val="00DE3B3A"/>
    <w:rsid w:val="00DE47D5"/>
    <w:rsid w:val="00DE4B17"/>
    <w:rsid w:val="00DF05FB"/>
    <w:rsid w:val="00DF560A"/>
    <w:rsid w:val="00DF58D6"/>
    <w:rsid w:val="00E0145A"/>
    <w:rsid w:val="00E07444"/>
    <w:rsid w:val="00E10171"/>
    <w:rsid w:val="00E104DF"/>
    <w:rsid w:val="00E12D6E"/>
    <w:rsid w:val="00E1343D"/>
    <w:rsid w:val="00E14EEB"/>
    <w:rsid w:val="00E14F19"/>
    <w:rsid w:val="00E1618D"/>
    <w:rsid w:val="00E20790"/>
    <w:rsid w:val="00E20E9F"/>
    <w:rsid w:val="00E22309"/>
    <w:rsid w:val="00E26162"/>
    <w:rsid w:val="00E30DA2"/>
    <w:rsid w:val="00E310D9"/>
    <w:rsid w:val="00E318C5"/>
    <w:rsid w:val="00E331E1"/>
    <w:rsid w:val="00E3406B"/>
    <w:rsid w:val="00E37F95"/>
    <w:rsid w:val="00E40ADA"/>
    <w:rsid w:val="00E42A2D"/>
    <w:rsid w:val="00E43E14"/>
    <w:rsid w:val="00E46C23"/>
    <w:rsid w:val="00E471BC"/>
    <w:rsid w:val="00E47A06"/>
    <w:rsid w:val="00E5034F"/>
    <w:rsid w:val="00E50916"/>
    <w:rsid w:val="00E53AED"/>
    <w:rsid w:val="00E54480"/>
    <w:rsid w:val="00E5560F"/>
    <w:rsid w:val="00E55709"/>
    <w:rsid w:val="00E574F7"/>
    <w:rsid w:val="00E57FDA"/>
    <w:rsid w:val="00E613E4"/>
    <w:rsid w:val="00E63032"/>
    <w:rsid w:val="00E63EB3"/>
    <w:rsid w:val="00E67DFE"/>
    <w:rsid w:val="00E70613"/>
    <w:rsid w:val="00E720EF"/>
    <w:rsid w:val="00E732BB"/>
    <w:rsid w:val="00E74318"/>
    <w:rsid w:val="00E74823"/>
    <w:rsid w:val="00E75462"/>
    <w:rsid w:val="00E75F8D"/>
    <w:rsid w:val="00E76DEE"/>
    <w:rsid w:val="00E77E87"/>
    <w:rsid w:val="00E81138"/>
    <w:rsid w:val="00E82693"/>
    <w:rsid w:val="00E8283D"/>
    <w:rsid w:val="00E82B32"/>
    <w:rsid w:val="00E875BA"/>
    <w:rsid w:val="00E879F9"/>
    <w:rsid w:val="00E87A2A"/>
    <w:rsid w:val="00E87D54"/>
    <w:rsid w:val="00E90A50"/>
    <w:rsid w:val="00E9184E"/>
    <w:rsid w:val="00E9681C"/>
    <w:rsid w:val="00EA03F5"/>
    <w:rsid w:val="00EA09F5"/>
    <w:rsid w:val="00EA2C3A"/>
    <w:rsid w:val="00EA30E5"/>
    <w:rsid w:val="00EA416D"/>
    <w:rsid w:val="00EA47CD"/>
    <w:rsid w:val="00EA5438"/>
    <w:rsid w:val="00EB189A"/>
    <w:rsid w:val="00EB1CAD"/>
    <w:rsid w:val="00EB3D34"/>
    <w:rsid w:val="00EB3D8A"/>
    <w:rsid w:val="00EB3ECD"/>
    <w:rsid w:val="00EB64CE"/>
    <w:rsid w:val="00EB7931"/>
    <w:rsid w:val="00EC5E20"/>
    <w:rsid w:val="00EC7864"/>
    <w:rsid w:val="00ED4E81"/>
    <w:rsid w:val="00EE6F8E"/>
    <w:rsid w:val="00EE7541"/>
    <w:rsid w:val="00EF703C"/>
    <w:rsid w:val="00EF74A1"/>
    <w:rsid w:val="00EF7A5C"/>
    <w:rsid w:val="00EF7CC8"/>
    <w:rsid w:val="00F02E94"/>
    <w:rsid w:val="00F03311"/>
    <w:rsid w:val="00F04271"/>
    <w:rsid w:val="00F11F7B"/>
    <w:rsid w:val="00F1230F"/>
    <w:rsid w:val="00F13EC5"/>
    <w:rsid w:val="00F148D7"/>
    <w:rsid w:val="00F205CF"/>
    <w:rsid w:val="00F20E33"/>
    <w:rsid w:val="00F21C2E"/>
    <w:rsid w:val="00F2231C"/>
    <w:rsid w:val="00F261FF"/>
    <w:rsid w:val="00F265EF"/>
    <w:rsid w:val="00F30997"/>
    <w:rsid w:val="00F343FC"/>
    <w:rsid w:val="00F354D7"/>
    <w:rsid w:val="00F3688E"/>
    <w:rsid w:val="00F40F33"/>
    <w:rsid w:val="00F41A10"/>
    <w:rsid w:val="00F42744"/>
    <w:rsid w:val="00F43BE1"/>
    <w:rsid w:val="00F443B5"/>
    <w:rsid w:val="00F50664"/>
    <w:rsid w:val="00F532C7"/>
    <w:rsid w:val="00F549EF"/>
    <w:rsid w:val="00F5510D"/>
    <w:rsid w:val="00F55F97"/>
    <w:rsid w:val="00F56E51"/>
    <w:rsid w:val="00F61ECA"/>
    <w:rsid w:val="00F67A71"/>
    <w:rsid w:val="00F73FF2"/>
    <w:rsid w:val="00F7517F"/>
    <w:rsid w:val="00F75799"/>
    <w:rsid w:val="00F75AC5"/>
    <w:rsid w:val="00F801DE"/>
    <w:rsid w:val="00F8037E"/>
    <w:rsid w:val="00F868C0"/>
    <w:rsid w:val="00F90AED"/>
    <w:rsid w:val="00F91F71"/>
    <w:rsid w:val="00F92330"/>
    <w:rsid w:val="00F95453"/>
    <w:rsid w:val="00FA087B"/>
    <w:rsid w:val="00FA1A6D"/>
    <w:rsid w:val="00FA5197"/>
    <w:rsid w:val="00FB2BB9"/>
    <w:rsid w:val="00FB3542"/>
    <w:rsid w:val="00FB5CE6"/>
    <w:rsid w:val="00FC3E6F"/>
    <w:rsid w:val="00FC3EDA"/>
    <w:rsid w:val="00FD00DB"/>
    <w:rsid w:val="00FD4493"/>
    <w:rsid w:val="00FD5371"/>
    <w:rsid w:val="00FE1303"/>
    <w:rsid w:val="00FE1BB9"/>
    <w:rsid w:val="00FE4994"/>
    <w:rsid w:val="00FE56B4"/>
    <w:rsid w:val="00FE7404"/>
    <w:rsid w:val="00FF06E6"/>
    <w:rsid w:val="00FF179E"/>
    <w:rsid w:val="00FF2595"/>
    <w:rsid w:val="00FF4867"/>
    <w:rsid w:val="00FF4CBD"/>
    <w:rsid w:val="00FF4CC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"/>
    <w:next w:val="a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4">
    <w:name w:val="Основной текст Знак"/>
    <w:link w:val="a3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6">
    <w:name w:val="Основной текст с отступом Знак"/>
    <w:link w:val="a5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8">
    <w:name w:val="Название Знак"/>
    <w:link w:val="a7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1747"/>
  </w:style>
  <w:style w:type="character" w:customStyle="1" w:styleId="ac">
    <w:name w:val="Текст примечания Знак"/>
    <w:link w:val="ad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">
    <w:name w:val="Normal (Web)"/>
    <w:basedOn w:val="a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3174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931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nhideWhenUsed/>
    <w:rsid w:val="00931747"/>
    <w:rPr>
      <w:sz w:val="20"/>
      <w:szCs w:val="20"/>
    </w:rPr>
  </w:style>
  <w:style w:type="character" w:customStyle="1" w:styleId="af6">
    <w:name w:val="Текст сноски Знак"/>
    <w:link w:val="af5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31747"/>
    <w:rPr>
      <w:vertAlign w:val="superscript"/>
    </w:rPr>
  </w:style>
  <w:style w:type="character" w:customStyle="1" w:styleId="af8">
    <w:name w:val="Верхний колонтитул Знак"/>
    <w:link w:val="af9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8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a">
    <w:name w:val="annotation reference"/>
    <w:uiPriority w:val="99"/>
    <w:unhideWhenUsed/>
    <w:rsid w:val="00914DCB"/>
    <w:rPr>
      <w:sz w:val="16"/>
      <w:szCs w:val="16"/>
    </w:rPr>
  </w:style>
  <w:style w:type="paragraph" w:styleId="afb">
    <w:name w:val="Block Text"/>
    <w:aliases w:val="Цитата Знак Знак Знак,Цитата Знак Знак,Цитата Знак"/>
    <w:basedOn w:val="a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b"/>
    <w:rsid w:val="00FD4493"/>
    <w:rPr>
      <w:rFonts w:ascii="Garamond" w:eastAsia="Times New Roman" w:hAnsi="Garamond"/>
      <w:b/>
      <w:sz w:val="24"/>
    </w:rPr>
  </w:style>
  <w:style w:type="paragraph" w:styleId="afc">
    <w:name w:val="caption"/>
    <w:basedOn w:val="a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d">
    <w:name w:val="Hyperlink"/>
    <w:basedOn w:val="a0"/>
    <w:uiPriority w:val="99"/>
    <w:unhideWhenUsed/>
    <w:rsid w:val="004F68D2"/>
    <w:rPr>
      <w:color w:val="0000FF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163A5E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163A5E"/>
    <w:rPr>
      <w:rFonts w:ascii="Times New Roman" w:eastAsia="Times New Roman" w:hAnsi="Times New Roman"/>
    </w:rPr>
  </w:style>
  <w:style w:type="character" w:styleId="aff0">
    <w:name w:val="endnote reference"/>
    <w:basedOn w:val="a0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2">
    <w:name w:val="Document Map"/>
    <w:basedOn w:val="a"/>
    <w:link w:val="aff3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0"/>
    <w:rsid w:val="0007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"/>
    <w:next w:val="a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4">
    <w:name w:val="Основной текст Знак"/>
    <w:link w:val="a3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6">
    <w:name w:val="Основной текст с отступом Знак"/>
    <w:link w:val="a5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8">
    <w:name w:val="Название Знак"/>
    <w:link w:val="a7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1747"/>
  </w:style>
  <w:style w:type="character" w:customStyle="1" w:styleId="ac">
    <w:name w:val="Текст примечания Знак"/>
    <w:link w:val="ad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">
    <w:name w:val="Normal (Web)"/>
    <w:basedOn w:val="a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3174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931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nhideWhenUsed/>
    <w:rsid w:val="00931747"/>
    <w:rPr>
      <w:sz w:val="20"/>
      <w:szCs w:val="20"/>
    </w:rPr>
  </w:style>
  <w:style w:type="character" w:customStyle="1" w:styleId="af6">
    <w:name w:val="Текст сноски Знак"/>
    <w:link w:val="af5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31747"/>
    <w:rPr>
      <w:vertAlign w:val="superscript"/>
    </w:rPr>
  </w:style>
  <w:style w:type="character" w:customStyle="1" w:styleId="af8">
    <w:name w:val="Верхний колонтитул Знак"/>
    <w:link w:val="af9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8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a">
    <w:name w:val="annotation reference"/>
    <w:uiPriority w:val="99"/>
    <w:unhideWhenUsed/>
    <w:rsid w:val="00914DCB"/>
    <w:rPr>
      <w:sz w:val="16"/>
      <w:szCs w:val="16"/>
    </w:rPr>
  </w:style>
  <w:style w:type="paragraph" w:styleId="afb">
    <w:name w:val="Block Text"/>
    <w:aliases w:val="Цитата Знак Знак Знак,Цитата Знак Знак,Цитата Знак"/>
    <w:basedOn w:val="a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b"/>
    <w:rsid w:val="00FD4493"/>
    <w:rPr>
      <w:rFonts w:ascii="Garamond" w:eastAsia="Times New Roman" w:hAnsi="Garamond"/>
      <w:b/>
      <w:sz w:val="24"/>
    </w:rPr>
  </w:style>
  <w:style w:type="paragraph" w:styleId="afc">
    <w:name w:val="caption"/>
    <w:basedOn w:val="a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d">
    <w:name w:val="Hyperlink"/>
    <w:basedOn w:val="a0"/>
    <w:uiPriority w:val="99"/>
    <w:unhideWhenUsed/>
    <w:rsid w:val="004F68D2"/>
    <w:rPr>
      <w:color w:val="0000FF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163A5E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163A5E"/>
    <w:rPr>
      <w:rFonts w:ascii="Times New Roman" w:eastAsia="Times New Roman" w:hAnsi="Times New Roman"/>
    </w:rPr>
  </w:style>
  <w:style w:type="character" w:styleId="aff0">
    <w:name w:val="endnote reference"/>
    <w:basedOn w:val="a0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2">
    <w:name w:val="Document Map"/>
    <w:basedOn w:val="a"/>
    <w:link w:val="aff3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0"/>
    <w:rsid w:val="0007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51" Type="http://schemas.microsoft.com/office/2011/relationships/commentsExtended" Target="commentsExtended.xml"/><Relationship Id="rId3" Type="http://schemas.openxmlformats.org/officeDocument/2006/relationships/numbering" Target="numbering.xml"/><Relationship Id="rId50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EBCB-64E9-4B33-A983-08E0F150D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5D7F4-FA2A-4076-909E-8DF9006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01.01.2014.dot</Template>
  <TotalTime>2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10344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molchanova</cp:lastModifiedBy>
  <cp:revision>3</cp:revision>
  <cp:lastPrinted>2016-05-25T12:33:00Z</cp:lastPrinted>
  <dcterms:created xsi:type="dcterms:W3CDTF">2016-05-31T06:36:00Z</dcterms:created>
  <dcterms:modified xsi:type="dcterms:W3CDTF">2016-05-31T06:37:00Z</dcterms:modified>
</cp:coreProperties>
</file>